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4E" w:rsidRDefault="00F94815" w:rsidP="005C6E4E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sz w:val="32"/>
          <w:szCs w:val="24"/>
        </w:rPr>
      </w:pPr>
      <w:r w:rsidRPr="005C6E4E">
        <w:rPr>
          <w:rFonts w:eastAsia="標楷體"/>
          <w:b/>
          <w:sz w:val="32"/>
          <w:szCs w:val="24"/>
        </w:rPr>
        <w:t>臺</w:t>
      </w:r>
      <w:r w:rsidRPr="005C6E4E">
        <w:rPr>
          <w:rFonts w:eastAsia="標楷體"/>
          <w:b/>
          <w:kern w:val="0"/>
          <w:sz w:val="32"/>
          <w:szCs w:val="24"/>
        </w:rPr>
        <w:t>北市立萬芳醫院</w:t>
      </w:r>
      <w:r w:rsidRPr="005C6E4E">
        <w:rPr>
          <w:rFonts w:eastAsia="標楷體"/>
          <w:b/>
          <w:kern w:val="0"/>
          <w:sz w:val="32"/>
          <w:szCs w:val="24"/>
        </w:rPr>
        <w:t>-</w:t>
      </w:r>
      <w:r w:rsidR="005C6E4E" w:rsidRPr="005C6E4E">
        <w:rPr>
          <w:rFonts w:eastAsia="標楷體"/>
          <w:b/>
          <w:sz w:val="32"/>
          <w:szCs w:val="24"/>
        </w:rPr>
        <w:t>委託</w:t>
      </w:r>
      <w:proofErr w:type="gramStart"/>
      <w:r w:rsidR="005C6E4E" w:rsidRPr="005C6E4E">
        <w:rPr>
          <w:rFonts w:eastAsia="標楷體"/>
          <w:b/>
          <w:sz w:val="32"/>
          <w:szCs w:val="24"/>
        </w:rPr>
        <w:t>臺</w:t>
      </w:r>
      <w:proofErr w:type="gramEnd"/>
      <w:r w:rsidR="005C6E4E" w:rsidRPr="005C6E4E">
        <w:rPr>
          <w:rFonts w:eastAsia="標楷體"/>
          <w:b/>
          <w:sz w:val="32"/>
          <w:szCs w:val="24"/>
        </w:rPr>
        <w:t>北醫學大學</w:t>
      </w:r>
    </w:p>
    <w:p w:rsidR="005C6E4E" w:rsidRPr="005C6E4E" w:rsidRDefault="005C6E4E" w:rsidP="005C6E4E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sz w:val="32"/>
          <w:szCs w:val="24"/>
        </w:rPr>
      </w:pPr>
      <w:r>
        <w:rPr>
          <w:rFonts w:eastAsia="標楷體" w:hint="eastAsia"/>
          <w:b/>
          <w:sz w:val="32"/>
          <w:szCs w:val="24"/>
        </w:rPr>
        <w:t>113</w:t>
      </w:r>
      <w:r w:rsidR="0032058F">
        <w:rPr>
          <w:rFonts w:eastAsia="標楷體" w:hint="eastAsia"/>
          <w:b/>
          <w:sz w:val="32"/>
          <w:szCs w:val="24"/>
        </w:rPr>
        <w:t>學</w:t>
      </w:r>
      <w:r>
        <w:rPr>
          <w:rFonts w:eastAsia="標楷體" w:hint="eastAsia"/>
          <w:b/>
          <w:sz w:val="32"/>
          <w:szCs w:val="24"/>
        </w:rPr>
        <w:t>年代</w:t>
      </w:r>
      <w:proofErr w:type="gramStart"/>
      <w:r>
        <w:rPr>
          <w:rFonts w:eastAsia="標楷體" w:hint="eastAsia"/>
          <w:b/>
          <w:sz w:val="32"/>
          <w:szCs w:val="24"/>
        </w:rPr>
        <w:t>訓</w:t>
      </w:r>
      <w:proofErr w:type="gramEnd"/>
      <w:r>
        <w:rPr>
          <w:rFonts w:eastAsia="標楷體" w:hint="eastAsia"/>
          <w:b/>
          <w:sz w:val="32"/>
          <w:szCs w:val="24"/>
        </w:rPr>
        <w:t>項目暨收費標準</w:t>
      </w:r>
    </w:p>
    <w:p w:rsidR="005C6E4E" w:rsidRDefault="005C6E4E" w:rsidP="005C6E4E">
      <w:pPr>
        <w:autoSpaceDE w:val="0"/>
        <w:autoSpaceDN w:val="0"/>
        <w:adjustRightInd w:val="0"/>
        <w:snapToGrid w:val="0"/>
        <w:rPr>
          <w:rFonts w:eastAsia="標楷體"/>
          <w:b/>
          <w:sz w:val="28"/>
          <w:szCs w:val="24"/>
          <w:shd w:val="pct15" w:color="auto" w:fill="FFFFFF"/>
        </w:rPr>
      </w:pPr>
    </w:p>
    <w:p w:rsidR="00F94815" w:rsidRPr="005C6E4E" w:rsidRDefault="005C6E4E" w:rsidP="005C6E4E">
      <w:pPr>
        <w:autoSpaceDE w:val="0"/>
        <w:autoSpaceDN w:val="0"/>
        <w:adjustRightInd w:val="0"/>
        <w:snapToGrid w:val="0"/>
        <w:rPr>
          <w:rFonts w:eastAsia="標楷體"/>
          <w:b/>
          <w:kern w:val="0"/>
          <w:sz w:val="28"/>
          <w:szCs w:val="24"/>
          <w:shd w:val="pct15" w:color="auto" w:fill="FFFFFF"/>
        </w:rPr>
      </w:pPr>
      <w:r w:rsidRPr="005C6E4E">
        <w:rPr>
          <w:rFonts w:eastAsia="標楷體" w:hint="eastAsia"/>
          <w:b/>
          <w:sz w:val="28"/>
          <w:szCs w:val="24"/>
          <w:shd w:val="pct15" w:color="auto" w:fill="FFFFFF"/>
        </w:rPr>
        <w:t>附表一、</w:t>
      </w:r>
      <w:r w:rsidR="00F94815" w:rsidRPr="005C6E4E">
        <w:rPr>
          <w:rFonts w:eastAsia="標楷體"/>
          <w:b/>
          <w:kern w:val="0"/>
          <w:sz w:val="28"/>
          <w:szCs w:val="24"/>
          <w:shd w:val="pct15" w:color="auto" w:fill="FFFFFF"/>
        </w:rPr>
        <w:t>113</w:t>
      </w:r>
      <w:r w:rsidR="0032058F">
        <w:rPr>
          <w:rFonts w:eastAsia="標楷體" w:hint="eastAsia"/>
          <w:b/>
          <w:kern w:val="0"/>
          <w:sz w:val="28"/>
          <w:szCs w:val="24"/>
          <w:shd w:val="pct15" w:color="auto" w:fill="FFFFFF"/>
        </w:rPr>
        <w:t>學</w:t>
      </w:r>
      <w:bookmarkStart w:id="0" w:name="_GoBack"/>
      <w:bookmarkEnd w:id="0"/>
      <w:r w:rsidR="00F94815" w:rsidRPr="005C6E4E">
        <w:rPr>
          <w:rFonts w:eastAsia="標楷體"/>
          <w:b/>
          <w:kern w:val="0"/>
          <w:sz w:val="28"/>
          <w:szCs w:val="24"/>
          <w:shd w:val="pct15" w:color="auto" w:fill="FFFFFF"/>
        </w:rPr>
        <w:t>年度代訓項目</w:t>
      </w:r>
      <w:r w:rsidRPr="005C6E4E">
        <w:rPr>
          <w:rFonts w:eastAsia="標楷體" w:hint="eastAsia"/>
          <w:b/>
          <w:kern w:val="0"/>
          <w:sz w:val="28"/>
          <w:szCs w:val="24"/>
          <w:shd w:val="pct15" w:color="auto" w:fill="FFFFFF"/>
        </w:rPr>
        <w:t>暨收費標準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021"/>
        <w:gridCol w:w="1668"/>
        <w:gridCol w:w="3260"/>
        <w:gridCol w:w="1417"/>
        <w:gridCol w:w="1418"/>
        <w:gridCol w:w="1276"/>
        <w:gridCol w:w="1134"/>
        <w:gridCol w:w="1701"/>
        <w:gridCol w:w="2551"/>
      </w:tblGrid>
      <w:tr w:rsidR="006A24DA" w:rsidRPr="001F727F" w:rsidTr="00135B8D">
        <w:trPr>
          <w:tblHeader/>
        </w:trPr>
        <w:tc>
          <w:tcPr>
            <w:tcW w:w="1021" w:type="dxa"/>
            <w:shd w:val="clear" w:color="auto" w:fill="DEEAF6" w:themeFill="accent1" w:themeFillTint="33"/>
            <w:vAlign w:val="center"/>
          </w:tcPr>
          <w:p w:rsidR="006450DD" w:rsidRPr="00135B8D" w:rsidRDefault="006450DD" w:rsidP="001F727F">
            <w:pPr>
              <w:jc w:val="center"/>
              <w:rPr>
                <w:rFonts w:eastAsia="標楷體"/>
                <w:b/>
                <w:szCs w:val="24"/>
              </w:rPr>
            </w:pPr>
            <w:r w:rsidRPr="00135B8D">
              <w:rPr>
                <w:rFonts w:eastAsia="標楷體"/>
                <w:b/>
                <w:szCs w:val="24"/>
              </w:rPr>
              <w:t>訓練</w:t>
            </w:r>
          </w:p>
          <w:p w:rsidR="006450DD" w:rsidRPr="00135B8D" w:rsidRDefault="006450DD" w:rsidP="001F727F">
            <w:pPr>
              <w:jc w:val="center"/>
              <w:rPr>
                <w:rFonts w:eastAsia="標楷體"/>
                <w:b/>
                <w:szCs w:val="24"/>
              </w:rPr>
            </w:pPr>
            <w:r w:rsidRPr="00135B8D">
              <w:rPr>
                <w:rFonts w:eastAsia="標楷體"/>
                <w:b/>
                <w:szCs w:val="24"/>
              </w:rPr>
              <w:t>職類</w:t>
            </w:r>
          </w:p>
        </w:tc>
        <w:tc>
          <w:tcPr>
            <w:tcW w:w="1668" w:type="dxa"/>
            <w:shd w:val="clear" w:color="auto" w:fill="DEEAF6" w:themeFill="accent1" w:themeFillTint="33"/>
            <w:vAlign w:val="center"/>
          </w:tcPr>
          <w:p w:rsidR="006450DD" w:rsidRPr="00135B8D" w:rsidRDefault="006450DD" w:rsidP="001F727F">
            <w:pPr>
              <w:jc w:val="center"/>
              <w:rPr>
                <w:rFonts w:eastAsia="標楷體"/>
                <w:b/>
                <w:szCs w:val="24"/>
              </w:rPr>
            </w:pPr>
            <w:r w:rsidRPr="00135B8D">
              <w:rPr>
                <w:rFonts w:eastAsia="標楷體"/>
                <w:b/>
                <w:szCs w:val="24"/>
              </w:rPr>
              <w:t>訓練單位</w:t>
            </w:r>
          </w:p>
        </w:tc>
        <w:tc>
          <w:tcPr>
            <w:tcW w:w="3260" w:type="dxa"/>
            <w:shd w:val="clear" w:color="auto" w:fill="DEEAF6" w:themeFill="accent1" w:themeFillTint="33"/>
            <w:vAlign w:val="center"/>
          </w:tcPr>
          <w:p w:rsidR="006450DD" w:rsidRPr="00135B8D" w:rsidRDefault="006450DD" w:rsidP="001F727F">
            <w:pPr>
              <w:jc w:val="center"/>
              <w:rPr>
                <w:rFonts w:eastAsia="標楷體"/>
                <w:b/>
                <w:szCs w:val="24"/>
              </w:rPr>
            </w:pPr>
            <w:r w:rsidRPr="00135B8D">
              <w:rPr>
                <w:rFonts w:eastAsia="標楷體"/>
                <w:b/>
                <w:szCs w:val="24"/>
              </w:rPr>
              <w:t>訓練項目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6450DD" w:rsidRPr="00135B8D" w:rsidRDefault="006450DD" w:rsidP="001F727F">
            <w:pPr>
              <w:jc w:val="center"/>
              <w:rPr>
                <w:rFonts w:eastAsia="標楷體"/>
                <w:b/>
                <w:szCs w:val="24"/>
              </w:rPr>
            </w:pPr>
            <w:r w:rsidRPr="00135B8D">
              <w:rPr>
                <w:rFonts w:eastAsia="標楷體"/>
                <w:b/>
                <w:szCs w:val="24"/>
              </w:rPr>
              <w:t>訓練時間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6450DD" w:rsidRPr="00135B8D" w:rsidRDefault="006450DD" w:rsidP="001F727F">
            <w:pPr>
              <w:jc w:val="center"/>
              <w:rPr>
                <w:rFonts w:eastAsia="標楷體"/>
                <w:b/>
                <w:szCs w:val="24"/>
              </w:rPr>
            </w:pPr>
            <w:r w:rsidRPr="00135B8D">
              <w:rPr>
                <w:rFonts w:eastAsia="標楷體"/>
                <w:b/>
                <w:szCs w:val="24"/>
              </w:rPr>
              <w:t>收費標準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6450DD" w:rsidRPr="00135B8D" w:rsidRDefault="006450DD" w:rsidP="001F727F">
            <w:pPr>
              <w:jc w:val="center"/>
              <w:rPr>
                <w:rFonts w:eastAsia="標楷體"/>
                <w:b/>
                <w:szCs w:val="24"/>
              </w:rPr>
            </w:pPr>
            <w:r w:rsidRPr="00135B8D">
              <w:rPr>
                <w:rFonts w:eastAsia="標楷體"/>
                <w:b/>
                <w:szCs w:val="24"/>
              </w:rPr>
              <w:t>備註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6450DD" w:rsidRPr="00135B8D" w:rsidRDefault="006450DD" w:rsidP="001F727F">
            <w:pPr>
              <w:jc w:val="center"/>
              <w:rPr>
                <w:rFonts w:eastAsia="標楷體"/>
                <w:b/>
                <w:szCs w:val="24"/>
              </w:rPr>
            </w:pPr>
            <w:r w:rsidRPr="00135B8D">
              <w:rPr>
                <w:rFonts w:eastAsia="標楷體"/>
                <w:b/>
                <w:szCs w:val="24"/>
              </w:rPr>
              <w:t>連絡人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450DD" w:rsidRPr="00135B8D" w:rsidRDefault="006450DD" w:rsidP="001F727F">
            <w:pPr>
              <w:jc w:val="center"/>
              <w:rPr>
                <w:rFonts w:eastAsia="標楷體"/>
                <w:b/>
                <w:szCs w:val="24"/>
              </w:rPr>
            </w:pPr>
            <w:r w:rsidRPr="00135B8D">
              <w:rPr>
                <w:rFonts w:eastAsia="標楷體"/>
                <w:b/>
                <w:szCs w:val="24"/>
              </w:rPr>
              <w:t>聯絡電話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6450DD" w:rsidRPr="00135B8D" w:rsidRDefault="006450DD" w:rsidP="001F727F">
            <w:pPr>
              <w:jc w:val="center"/>
              <w:rPr>
                <w:rFonts w:eastAsia="標楷體"/>
                <w:b/>
                <w:szCs w:val="24"/>
              </w:rPr>
            </w:pPr>
            <w:r w:rsidRPr="00135B8D">
              <w:rPr>
                <w:rFonts w:eastAsia="標楷體"/>
                <w:b/>
                <w:szCs w:val="24"/>
              </w:rPr>
              <w:t>連絡人</w:t>
            </w:r>
            <w:r w:rsidRPr="00135B8D">
              <w:rPr>
                <w:rFonts w:eastAsia="標楷體"/>
                <w:b/>
                <w:szCs w:val="24"/>
              </w:rPr>
              <w:t>E-mail</w:t>
            </w:r>
          </w:p>
        </w:tc>
      </w:tr>
      <w:tr w:rsidR="00135B8D" w:rsidRPr="001F727F" w:rsidTr="00135B8D">
        <w:tc>
          <w:tcPr>
            <w:tcW w:w="1021" w:type="dxa"/>
            <w:vMerge w:val="restart"/>
          </w:tcPr>
          <w:p w:rsidR="004E60ED" w:rsidRPr="001F727F" w:rsidRDefault="004E60ED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西醫</w:t>
            </w:r>
          </w:p>
        </w:tc>
        <w:tc>
          <w:tcPr>
            <w:tcW w:w="1668" w:type="dxa"/>
            <w:vMerge w:val="restart"/>
          </w:tcPr>
          <w:p w:rsidR="004E60ED" w:rsidRPr="001F727F" w:rsidRDefault="004E60ED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大腸直腸外科</w:t>
            </w:r>
          </w:p>
        </w:tc>
        <w:tc>
          <w:tcPr>
            <w:tcW w:w="3260" w:type="dxa"/>
          </w:tcPr>
          <w:p w:rsidR="004E60ED" w:rsidRPr="001F727F" w:rsidRDefault="004E60ED" w:rsidP="001F727F">
            <w:pPr>
              <w:pStyle w:val="a4"/>
              <w:numPr>
                <w:ilvl w:val="0"/>
                <w:numId w:val="1"/>
              </w:numPr>
              <w:ind w:leftChars="0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經肛門全直腸</w:t>
            </w:r>
            <w:proofErr w:type="gramStart"/>
            <w:r w:rsidRPr="001F727F">
              <w:rPr>
                <w:rFonts w:eastAsia="標楷體"/>
                <w:szCs w:val="24"/>
              </w:rPr>
              <w:t>繫</w:t>
            </w:r>
            <w:proofErr w:type="gramEnd"/>
            <w:r w:rsidRPr="001F727F">
              <w:rPr>
                <w:rFonts w:eastAsia="標楷體"/>
                <w:szCs w:val="24"/>
              </w:rPr>
              <w:t>膜切除術</w:t>
            </w:r>
            <w:proofErr w:type="spellStart"/>
            <w:r w:rsidRPr="001F727F">
              <w:rPr>
                <w:rFonts w:eastAsia="標楷體"/>
                <w:szCs w:val="24"/>
              </w:rPr>
              <w:t>TaTME</w:t>
            </w:r>
            <w:proofErr w:type="spellEnd"/>
          </w:p>
        </w:tc>
        <w:tc>
          <w:tcPr>
            <w:tcW w:w="1417" w:type="dxa"/>
            <w:vMerge w:val="restart"/>
          </w:tcPr>
          <w:p w:rsidR="004E60ED" w:rsidRPr="001F727F" w:rsidRDefault="004E60ED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3-6</w:t>
            </w:r>
            <w:r w:rsidRPr="001F727F">
              <w:rPr>
                <w:rFonts w:eastAsia="標楷體"/>
                <w:szCs w:val="24"/>
              </w:rPr>
              <w:t>個月</w:t>
            </w:r>
          </w:p>
        </w:tc>
        <w:tc>
          <w:tcPr>
            <w:tcW w:w="1418" w:type="dxa"/>
            <w:vMerge w:val="restart"/>
          </w:tcPr>
          <w:p w:rsidR="004E60ED" w:rsidRPr="001F727F" w:rsidRDefault="004E60ED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依</w:t>
            </w:r>
            <w:r w:rsidR="006A24DA" w:rsidRPr="001F727F">
              <w:rPr>
                <w:rFonts w:eastAsia="標楷體"/>
                <w:bCs/>
                <w:kern w:val="0"/>
                <w:szCs w:val="24"/>
              </w:rPr>
              <w:t>本</w:t>
            </w:r>
            <w:r w:rsidRPr="001F727F">
              <w:rPr>
                <w:rFonts w:eastAsia="標楷體"/>
                <w:bCs/>
                <w:kern w:val="0"/>
                <w:szCs w:val="24"/>
              </w:rPr>
              <w:t>院代訓費用收費標準</w:t>
            </w:r>
            <w:r w:rsidR="006A24DA" w:rsidRPr="001F727F">
              <w:rPr>
                <w:rFonts w:eastAsia="標楷體"/>
                <w:bCs/>
                <w:kern w:val="0"/>
                <w:szCs w:val="24"/>
              </w:rPr>
              <w:t>辦理。</w:t>
            </w:r>
          </w:p>
        </w:tc>
        <w:tc>
          <w:tcPr>
            <w:tcW w:w="1276" w:type="dxa"/>
            <w:vMerge w:val="restart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代訓對象</w:t>
            </w:r>
            <w:r w:rsidRPr="001F727F">
              <w:rPr>
                <w:rFonts w:eastAsia="標楷體"/>
                <w:szCs w:val="24"/>
              </w:rPr>
              <w:t>:</w:t>
            </w:r>
          </w:p>
          <w:p w:rsidR="004E60ED" w:rsidRPr="001F727F" w:rsidRDefault="004E60ED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主治醫師</w:t>
            </w:r>
          </w:p>
        </w:tc>
        <w:tc>
          <w:tcPr>
            <w:tcW w:w="1134" w:type="dxa"/>
            <w:vMerge w:val="restart"/>
          </w:tcPr>
          <w:p w:rsidR="004E60ED" w:rsidRPr="001F727F" w:rsidRDefault="004E60E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陳建信</w:t>
            </w:r>
          </w:p>
        </w:tc>
        <w:tc>
          <w:tcPr>
            <w:tcW w:w="1701" w:type="dxa"/>
            <w:vMerge w:val="restart"/>
          </w:tcPr>
          <w:p w:rsidR="004E60ED" w:rsidRPr="001F727F" w:rsidRDefault="004E60E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0970-746675</w:t>
            </w:r>
          </w:p>
        </w:tc>
        <w:tc>
          <w:tcPr>
            <w:tcW w:w="2551" w:type="dxa"/>
            <w:vMerge w:val="restart"/>
          </w:tcPr>
          <w:p w:rsidR="004E60ED" w:rsidRPr="001F727F" w:rsidRDefault="004E60E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88227@w.tmu.edu.tw</w:t>
            </w:r>
          </w:p>
        </w:tc>
      </w:tr>
      <w:tr w:rsidR="00135B8D" w:rsidRPr="001F727F" w:rsidTr="00135B8D">
        <w:tc>
          <w:tcPr>
            <w:tcW w:w="1021" w:type="dxa"/>
            <w:vMerge/>
          </w:tcPr>
          <w:p w:rsidR="004E60ED" w:rsidRPr="001F727F" w:rsidRDefault="004E60ED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  <w:vMerge/>
          </w:tcPr>
          <w:p w:rsidR="004E60ED" w:rsidRPr="001F727F" w:rsidRDefault="004E60ED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3260" w:type="dxa"/>
          </w:tcPr>
          <w:p w:rsidR="004E60ED" w:rsidRPr="001F727F" w:rsidRDefault="004E60ED" w:rsidP="001F727F">
            <w:pPr>
              <w:pStyle w:val="a4"/>
              <w:numPr>
                <w:ilvl w:val="0"/>
                <w:numId w:val="1"/>
              </w:numPr>
              <w:ind w:leftChars="0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腹腔鏡右半大腸切除術合併全腸</w:t>
            </w:r>
            <w:proofErr w:type="gramStart"/>
            <w:r w:rsidRPr="001F727F">
              <w:rPr>
                <w:rFonts w:eastAsia="標楷體"/>
                <w:szCs w:val="24"/>
              </w:rPr>
              <w:t>繫</w:t>
            </w:r>
            <w:proofErr w:type="gramEnd"/>
            <w:r w:rsidRPr="001F727F">
              <w:rPr>
                <w:rFonts w:eastAsia="標楷體"/>
                <w:szCs w:val="24"/>
              </w:rPr>
              <w:t>膜切除術</w:t>
            </w:r>
          </w:p>
        </w:tc>
        <w:tc>
          <w:tcPr>
            <w:tcW w:w="1417" w:type="dxa"/>
            <w:vMerge/>
          </w:tcPr>
          <w:p w:rsidR="004E60ED" w:rsidRPr="001F727F" w:rsidRDefault="004E60ED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</w:tcPr>
          <w:p w:rsidR="004E60ED" w:rsidRPr="001F727F" w:rsidRDefault="004E60ED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</w:tcPr>
          <w:p w:rsidR="004E60ED" w:rsidRPr="001F727F" w:rsidRDefault="004E60ED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</w:tcPr>
          <w:p w:rsidR="004E60ED" w:rsidRPr="001F727F" w:rsidRDefault="004E60E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701" w:type="dxa"/>
            <w:vMerge/>
          </w:tcPr>
          <w:p w:rsidR="004E60ED" w:rsidRPr="001F727F" w:rsidRDefault="004E60E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2551" w:type="dxa"/>
            <w:vMerge/>
          </w:tcPr>
          <w:p w:rsidR="004E60ED" w:rsidRPr="001F727F" w:rsidRDefault="004E60E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</w:p>
        </w:tc>
      </w:tr>
      <w:tr w:rsidR="00135B8D" w:rsidRPr="001F727F" w:rsidTr="00135B8D">
        <w:tc>
          <w:tcPr>
            <w:tcW w:w="1021" w:type="dxa"/>
            <w:vMerge/>
          </w:tcPr>
          <w:p w:rsidR="004E60ED" w:rsidRPr="001F727F" w:rsidRDefault="004E60ED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  <w:vMerge/>
          </w:tcPr>
          <w:p w:rsidR="004E60ED" w:rsidRPr="001F727F" w:rsidRDefault="004E60ED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3260" w:type="dxa"/>
          </w:tcPr>
          <w:p w:rsidR="004E60ED" w:rsidRPr="001F727F" w:rsidRDefault="004E60ED" w:rsidP="001F727F">
            <w:pPr>
              <w:pStyle w:val="a4"/>
              <w:numPr>
                <w:ilvl w:val="0"/>
                <w:numId w:val="1"/>
              </w:numPr>
              <w:ind w:leftChars="0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腹腔鏡大腸直腸癌手術</w:t>
            </w:r>
          </w:p>
        </w:tc>
        <w:tc>
          <w:tcPr>
            <w:tcW w:w="1417" w:type="dxa"/>
            <w:vMerge/>
          </w:tcPr>
          <w:p w:rsidR="004E60ED" w:rsidRPr="001F727F" w:rsidRDefault="004E60ED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</w:tcPr>
          <w:p w:rsidR="004E60ED" w:rsidRPr="001F727F" w:rsidRDefault="004E60ED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</w:tcPr>
          <w:p w:rsidR="004E60ED" w:rsidRPr="001F727F" w:rsidRDefault="004E60ED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</w:tcPr>
          <w:p w:rsidR="004E60ED" w:rsidRPr="001F727F" w:rsidRDefault="004E60E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701" w:type="dxa"/>
            <w:vMerge/>
          </w:tcPr>
          <w:p w:rsidR="004E60ED" w:rsidRPr="001F727F" w:rsidRDefault="004E60E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2551" w:type="dxa"/>
            <w:vMerge/>
          </w:tcPr>
          <w:p w:rsidR="004E60ED" w:rsidRPr="001F727F" w:rsidRDefault="004E60E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</w:p>
        </w:tc>
      </w:tr>
      <w:tr w:rsidR="00135B8D" w:rsidRPr="001F727F" w:rsidTr="00135B8D">
        <w:tc>
          <w:tcPr>
            <w:tcW w:w="1021" w:type="dxa"/>
            <w:vMerge/>
          </w:tcPr>
          <w:p w:rsidR="004E60ED" w:rsidRPr="001F727F" w:rsidRDefault="004E60ED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  <w:vMerge w:val="restart"/>
          </w:tcPr>
          <w:p w:rsidR="004E60ED" w:rsidRPr="001F727F" w:rsidRDefault="004E60ED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淋巴血管外科</w:t>
            </w:r>
          </w:p>
        </w:tc>
        <w:tc>
          <w:tcPr>
            <w:tcW w:w="3260" w:type="dxa"/>
          </w:tcPr>
          <w:p w:rsidR="004E60ED" w:rsidRPr="001F727F" w:rsidRDefault="004E60ED" w:rsidP="001F727F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骨盆腔靜脈系統置放支架的技術</w:t>
            </w:r>
          </w:p>
        </w:tc>
        <w:tc>
          <w:tcPr>
            <w:tcW w:w="1417" w:type="dxa"/>
            <w:vMerge w:val="restart"/>
          </w:tcPr>
          <w:p w:rsidR="004E60ED" w:rsidRPr="001F727F" w:rsidRDefault="004E60E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配合手術</w:t>
            </w:r>
          </w:p>
          <w:p w:rsidR="004E60ED" w:rsidRPr="001F727F" w:rsidRDefault="004E60E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日期</w:t>
            </w:r>
          </w:p>
        </w:tc>
        <w:tc>
          <w:tcPr>
            <w:tcW w:w="1418" w:type="dxa"/>
            <w:vMerge w:val="restart"/>
          </w:tcPr>
          <w:p w:rsidR="004E60ED" w:rsidRPr="001F727F" w:rsidRDefault="006A24DA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依本院代訓費用收費標準辦理。</w:t>
            </w:r>
          </w:p>
        </w:tc>
        <w:tc>
          <w:tcPr>
            <w:tcW w:w="1276" w:type="dxa"/>
            <w:vMerge w:val="restart"/>
          </w:tcPr>
          <w:p w:rsidR="006A24DA" w:rsidRPr="001F727F" w:rsidRDefault="006A24DA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代訓對象</w:t>
            </w:r>
            <w:r w:rsidRPr="001F727F">
              <w:rPr>
                <w:rFonts w:eastAsia="標楷體"/>
                <w:bCs/>
                <w:kern w:val="0"/>
                <w:szCs w:val="24"/>
              </w:rPr>
              <w:t>:</w:t>
            </w:r>
          </w:p>
          <w:p w:rsidR="004E60ED" w:rsidRPr="001F727F" w:rsidRDefault="004E60E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主治醫師</w:t>
            </w:r>
          </w:p>
        </w:tc>
        <w:tc>
          <w:tcPr>
            <w:tcW w:w="1134" w:type="dxa"/>
            <w:vMerge w:val="restart"/>
          </w:tcPr>
          <w:p w:rsidR="004E60ED" w:rsidRPr="001F727F" w:rsidRDefault="004E60E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張庭禎</w:t>
            </w:r>
          </w:p>
        </w:tc>
        <w:tc>
          <w:tcPr>
            <w:tcW w:w="1701" w:type="dxa"/>
            <w:vMerge w:val="restart"/>
          </w:tcPr>
          <w:p w:rsidR="004E60ED" w:rsidRPr="001F727F" w:rsidRDefault="004E60E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0970-746705</w:t>
            </w:r>
          </w:p>
        </w:tc>
        <w:tc>
          <w:tcPr>
            <w:tcW w:w="2551" w:type="dxa"/>
            <w:vMerge w:val="restart"/>
          </w:tcPr>
          <w:p w:rsidR="004E60ED" w:rsidRPr="001F727F" w:rsidRDefault="004E60E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changtj129@gmail.com</w:t>
            </w:r>
          </w:p>
        </w:tc>
      </w:tr>
      <w:tr w:rsidR="00135B8D" w:rsidRPr="001F727F" w:rsidTr="00135B8D">
        <w:tc>
          <w:tcPr>
            <w:tcW w:w="1021" w:type="dxa"/>
            <w:vMerge/>
          </w:tcPr>
          <w:p w:rsidR="004E60ED" w:rsidRPr="001F727F" w:rsidRDefault="004E60ED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  <w:vMerge/>
          </w:tcPr>
          <w:p w:rsidR="004E60ED" w:rsidRPr="001F727F" w:rsidRDefault="004E60ED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3260" w:type="dxa"/>
          </w:tcPr>
          <w:p w:rsidR="004E60ED" w:rsidRPr="001F727F" w:rsidRDefault="004E60ED" w:rsidP="001F727F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骨盆靜脈栓塞治療</w:t>
            </w:r>
          </w:p>
        </w:tc>
        <w:tc>
          <w:tcPr>
            <w:tcW w:w="1417" w:type="dxa"/>
            <w:vMerge/>
          </w:tcPr>
          <w:p w:rsidR="004E60ED" w:rsidRPr="001F727F" w:rsidRDefault="004E60E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418" w:type="dxa"/>
            <w:vMerge/>
          </w:tcPr>
          <w:p w:rsidR="004E60ED" w:rsidRPr="001F727F" w:rsidRDefault="004E60E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276" w:type="dxa"/>
            <w:vMerge/>
          </w:tcPr>
          <w:p w:rsidR="004E60ED" w:rsidRPr="001F727F" w:rsidRDefault="004E60E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134" w:type="dxa"/>
            <w:vMerge/>
          </w:tcPr>
          <w:p w:rsidR="004E60ED" w:rsidRPr="001F727F" w:rsidRDefault="004E60E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701" w:type="dxa"/>
            <w:vMerge/>
          </w:tcPr>
          <w:p w:rsidR="004E60ED" w:rsidRPr="001F727F" w:rsidRDefault="004E60E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2551" w:type="dxa"/>
            <w:vMerge/>
          </w:tcPr>
          <w:p w:rsidR="004E60ED" w:rsidRPr="001F727F" w:rsidRDefault="004E60E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</w:p>
        </w:tc>
      </w:tr>
      <w:tr w:rsidR="00135B8D" w:rsidRPr="001F727F" w:rsidTr="00135B8D">
        <w:tc>
          <w:tcPr>
            <w:tcW w:w="1021" w:type="dxa"/>
            <w:vMerge/>
          </w:tcPr>
          <w:p w:rsidR="004E60ED" w:rsidRPr="001F727F" w:rsidRDefault="004E60ED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  <w:vMerge/>
          </w:tcPr>
          <w:p w:rsidR="004E60ED" w:rsidRPr="001F727F" w:rsidRDefault="004E60ED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3260" w:type="dxa"/>
          </w:tcPr>
          <w:p w:rsidR="004E60ED" w:rsidRPr="001F727F" w:rsidRDefault="004E60ED" w:rsidP="001F727F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IVUS</w:t>
            </w:r>
            <w:r w:rsidRPr="001F727F">
              <w:rPr>
                <w:rFonts w:eastAsia="標楷體"/>
                <w:bCs/>
                <w:kern w:val="0"/>
                <w:szCs w:val="24"/>
              </w:rPr>
              <w:t>的技術</w:t>
            </w:r>
          </w:p>
        </w:tc>
        <w:tc>
          <w:tcPr>
            <w:tcW w:w="1417" w:type="dxa"/>
            <w:vMerge/>
          </w:tcPr>
          <w:p w:rsidR="004E60ED" w:rsidRPr="001F727F" w:rsidRDefault="004E60E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418" w:type="dxa"/>
            <w:vMerge/>
          </w:tcPr>
          <w:p w:rsidR="004E60ED" w:rsidRPr="001F727F" w:rsidRDefault="004E60E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276" w:type="dxa"/>
            <w:vMerge/>
          </w:tcPr>
          <w:p w:rsidR="004E60ED" w:rsidRPr="001F727F" w:rsidRDefault="004E60E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134" w:type="dxa"/>
            <w:vMerge/>
          </w:tcPr>
          <w:p w:rsidR="004E60ED" w:rsidRPr="001F727F" w:rsidRDefault="004E60E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701" w:type="dxa"/>
            <w:vMerge/>
          </w:tcPr>
          <w:p w:rsidR="004E60ED" w:rsidRPr="001F727F" w:rsidRDefault="004E60E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2551" w:type="dxa"/>
            <w:vMerge/>
          </w:tcPr>
          <w:p w:rsidR="004E60ED" w:rsidRPr="001F727F" w:rsidRDefault="004E60E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</w:p>
        </w:tc>
      </w:tr>
      <w:tr w:rsidR="00135B8D" w:rsidRPr="001F727F" w:rsidTr="00135B8D">
        <w:tc>
          <w:tcPr>
            <w:tcW w:w="1021" w:type="dxa"/>
            <w:vMerge/>
          </w:tcPr>
          <w:p w:rsidR="00250FB3" w:rsidRPr="001F727F" w:rsidRDefault="00250FB3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</w:tcPr>
          <w:p w:rsidR="00250FB3" w:rsidRPr="001F727F" w:rsidRDefault="00250FB3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神經外科</w:t>
            </w:r>
          </w:p>
        </w:tc>
        <w:tc>
          <w:tcPr>
            <w:tcW w:w="3260" w:type="dxa"/>
          </w:tcPr>
          <w:p w:rsidR="00250FB3" w:rsidRPr="001F727F" w:rsidRDefault="00250FB3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脊椎微創手術</w:t>
            </w:r>
          </w:p>
        </w:tc>
        <w:tc>
          <w:tcPr>
            <w:tcW w:w="1417" w:type="dxa"/>
          </w:tcPr>
          <w:p w:rsidR="00250FB3" w:rsidRPr="001F727F" w:rsidRDefault="00250FB3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3-6</w:t>
            </w:r>
            <w:r w:rsidRPr="001F727F">
              <w:rPr>
                <w:rFonts w:eastAsia="標楷體"/>
                <w:szCs w:val="24"/>
              </w:rPr>
              <w:t>個月</w:t>
            </w:r>
          </w:p>
        </w:tc>
        <w:tc>
          <w:tcPr>
            <w:tcW w:w="1418" w:type="dxa"/>
          </w:tcPr>
          <w:p w:rsidR="00250FB3" w:rsidRPr="001F727F" w:rsidRDefault="00250FB3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不收費</w:t>
            </w:r>
          </w:p>
        </w:tc>
        <w:tc>
          <w:tcPr>
            <w:tcW w:w="1276" w:type="dxa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代訓對象</w:t>
            </w:r>
            <w:r w:rsidRPr="001F727F">
              <w:rPr>
                <w:rFonts w:eastAsia="標楷體"/>
                <w:szCs w:val="24"/>
              </w:rPr>
              <w:t>:</w:t>
            </w:r>
          </w:p>
          <w:p w:rsidR="00250FB3" w:rsidRPr="001F727F" w:rsidRDefault="00250FB3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主治醫師</w:t>
            </w:r>
          </w:p>
        </w:tc>
        <w:tc>
          <w:tcPr>
            <w:tcW w:w="1134" w:type="dxa"/>
          </w:tcPr>
          <w:p w:rsidR="00250FB3" w:rsidRPr="001F727F" w:rsidRDefault="00250FB3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張美騏</w:t>
            </w:r>
          </w:p>
        </w:tc>
        <w:tc>
          <w:tcPr>
            <w:tcW w:w="1701" w:type="dxa"/>
          </w:tcPr>
          <w:p w:rsidR="00250FB3" w:rsidRPr="001F727F" w:rsidRDefault="00250FB3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(02)29307930</w:t>
            </w:r>
          </w:p>
          <w:p w:rsidR="00250FB3" w:rsidRPr="001F727F" w:rsidRDefault="00250FB3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分機</w:t>
            </w:r>
            <w:r w:rsidRPr="001F727F">
              <w:rPr>
                <w:rFonts w:eastAsia="標楷體"/>
                <w:bCs/>
                <w:kern w:val="0"/>
                <w:szCs w:val="24"/>
              </w:rPr>
              <w:t>6942</w:t>
            </w:r>
          </w:p>
        </w:tc>
        <w:tc>
          <w:tcPr>
            <w:tcW w:w="2551" w:type="dxa"/>
          </w:tcPr>
          <w:p w:rsidR="00250FB3" w:rsidRPr="001F727F" w:rsidRDefault="00250FB3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102130@w.tmu.edu.tw</w:t>
            </w:r>
          </w:p>
        </w:tc>
      </w:tr>
      <w:tr w:rsidR="00135B8D" w:rsidRPr="001F727F" w:rsidTr="00135B8D">
        <w:tc>
          <w:tcPr>
            <w:tcW w:w="1021" w:type="dxa"/>
            <w:vMerge/>
          </w:tcPr>
          <w:p w:rsidR="00250FB3" w:rsidRPr="001F727F" w:rsidRDefault="00250FB3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</w:tcPr>
          <w:p w:rsidR="00250FB3" w:rsidRPr="001F727F" w:rsidRDefault="00250FB3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泌尿科</w:t>
            </w:r>
          </w:p>
        </w:tc>
        <w:tc>
          <w:tcPr>
            <w:tcW w:w="3260" w:type="dxa"/>
          </w:tcPr>
          <w:p w:rsidR="00250FB3" w:rsidRPr="001F727F" w:rsidRDefault="00250FB3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膀胱癌溫熱治療</w:t>
            </w:r>
          </w:p>
        </w:tc>
        <w:tc>
          <w:tcPr>
            <w:tcW w:w="1417" w:type="dxa"/>
          </w:tcPr>
          <w:p w:rsidR="00250FB3" w:rsidRPr="001F727F" w:rsidRDefault="00250FB3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1</w:t>
            </w:r>
            <w:proofErr w:type="gramStart"/>
            <w:r w:rsidRPr="001F727F">
              <w:rPr>
                <w:rFonts w:eastAsia="標楷體"/>
                <w:bCs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418" w:type="dxa"/>
          </w:tcPr>
          <w:p w:rsidR="00250FB3" w:rsidRPr="001F727F" w:rsidRDefault="00250FB3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3</w:t>
            </w:r>
            <w:r w:rsidR="00605EE6" w:rsidRPr="001F727F">
              <w:rPr>
                <w:rFonts w:eastAsia="標楷體"/>
                <w:bCs/>
                <w:kern w:val="0"/>
                <w:szCs w:val="24"/>
              </w:rPr>
              <w:t>,</w:t>
            </w:r>
            <w:r w:rsidRPr="001F727F">
              <w:rPr>
                <w:rFonts w:eastAsia="標楷體"/>
                <w:bCs/>
                <w:kern w:val="0"/>
                <w:szCs w:val="24"/>
              </w:rPr>
              <w:t>000</w:t>
            </w:r>
            <w:r w:rsidRPr="001F727F">
              <w:rPr>
                <w:rFonts w:eastAsia="標楷體"/>
                <w:bCs/>
                <w:kern w:val="0"/>
                <w:szCs w:val="24"/>
              </w:rPr>
              <w:t>元</w:t>
            </w:r>
            <w:r w:rsidRPr="001F727F">
              <w:rPr>
                <w:rFonts w:eastAsia="標楷體"/>
                <w:bCs/>
                <w:kern w:val="0"/>
                <w:szCs w:val="24"/>
              </w:rPr>
              <w:t>/</w:t>
            </w:r>
            <w:proofErr w:type="gramStart"/>
            <w:r w:rsidRPr="001F727F">
              <w:rPr>
                <w:rFonts w:eastAsia="標楷體"/>
                <w:bCs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76" w:type="dxa"/>
          </w:tcPr>
          <w:p w:rsidR="00250FB3" w:rsidRPr="001F727F" w:rsidRDefault="00250FB3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134" w:type="dxa"/>
          </w:tcPr>
          <w:p w:rsidR="00250FB3" w:rsidRPr="001F727F" w:rsidRDefault="00250FB3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溫玉清</w:t>
            </w:r>
          </w:p>
        </w:tc>
        <w:tc>
          <w:tcPr>
            <w:tcW w:w="1701" w:type="dxa"/>
          </w:tcPr>
          <w:p w:rsidR="00250FB3" w:rsidRPr="001F727F" w:rsidRDefault="00250FB3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(02)293079360</w:t>
            </w:r>
            <w:r w:rsidRPr="001F727F">
              <w:rPr>
                <w:rFonts w:eastAsia="標楷體"/>
                <w:bCs/>
                <w:kern w:val="0"/>
                <w:szCs w:val="24"/>
              </w:rPr>
              <w:t>分機</w:t>
            </w:r>
            <w:r w:rsidRPr="001F727F">
              <w:rPr>
                <w:rFonts w:eastAsia="標楷體"/>
                <w:bCs/>
                <w:kern w:val="0"/>
                <w:szCs w:val="24"/>
              </w:rPr>
              <w:t>8802</w:t>
            </w:r>
          </w:p>
        </w:tc>
        <w:tc>
          <w:tcPr>
            <w:tcW w:w="2551" w:type="dxa"/>
          </w:tcPr>
          <w:p w:rsidR="00250FB3" w:rsidRPr="001F727F" w:rsidRDefault="00250FB3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95207@w.tmu.edu.tw</w:t>
            </w:r>
          </w:p>
          <w:p w:rsidR="00250FB3" w:rsidRPr="001F727F" w:rsidRDefault="00250FB3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107110@w.tmu.edu.tw</w:t>
            </w:r>
          </w:p>
        </w:tc>
      </w:tr>
      <w:tr w:rsidR="00135B8D" w:rsidRPr="001F727F" w:rsidTr="00135B8D">
        <w:tc>
          <w:tcPr>
            <w:tcW w:w="1021" w:type="dxa"/>
            <w:vMerge/>
          </w:tcPr>
          <w:p w:rsidR="00250FB3" w:rsidRPr="001F727F" w:rsidRDefault="00250FB3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</w:tcPr>
          <w:p w:rsidR="00250FB3" w:rsidRPr="001F727F" w:rsidRDefault="00250FB3" w:rsidP="001F727F">
            <w:pPr>
              <w:widowControl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麻醉科</w:t>
            </w:r>
          </w:p>
        </w:tc>
        <w:tc>
          <w:tcPr>
            <w:tcW w:w="3260" w:type="dxa"/>
          </w:tcPr>
          <w:p w:rsidR="00250FB3" w:rsidRPr="001F727F" w:rsidRDefault="00250FB3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超音波導引神經阻斷術</w:t>
            </w:r>
          </w:p>
        </w:tc>
        <w:tc>
          <w:tcPr>
            <w:tcW w:w="1417" w:type="dxa"/>
          </w:tcPr>
          <w:p w:rsidR="00250FB3" w:rsidRPr="001F727F" w:rsidRDefault="00250FB3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1</w:t>
            </w:r>
            <w:r w:rsidRPr="001F727F">
              <w:rPr>
                <w:rFonts w:eastAsia="標楷體"/>
                <w:bCs/>
                <w:kern w:val="0"/>
                <w:szCs w:val="24"/>
              </w:rPr>
              <w:t>個月</w:t>
            </w:r>
          </w:p>
        </w:tc>
        <w:tc>
          <w:tcPr>
            <w:tcW w:w="1418" w:type="dxa"/>
          </w:tcPr>
          <w:p w:rsidR="00250FB3" w:rsidRPr="001F727F" w:rsidRDefault="00250FB3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3,000</w:t>
            </w:r>
            <w:r w:rsidRPr="001F727F">
              <w:rPr>
                <w:rFonts w:eastAsia="標楷體"/>
                <w:bCs/>
                <w:kern w:val="0"/>
                <w:szCs w:val="24"/>
              </w:rPr>
              <w:t>元</w:t>
            </w:r>
            <w:r w:rsidRPr="001F727F">
              <w:rPr>
                <w:rFonts w:eastAsia="標楷體"/>
                <w:bCs/>
                <w:kern w:val="0"/>
                <w:szCs w:val="24"/>
              </w:rPr>
              <w:t>/</w:t>
            </w:r>
            <w:proofErr w:type="gramStart"/>
            <w:r w:rsidRPr="001F727F">
              <w:rPr>
                <w:rFonts w:eastAsia="標楷體"/>
                <w:bCs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76" w:type="dxa"/>
          </w:tcPr>
          <w:p w:rsidR="006A24DA" w:rsidRPr="001F727F" w:rsidRDefault="006A24DA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代訓對象</w:t>
            </w:r>
            <w:r w:rsidRPr="001F727F">
              <w:rPr>
                <w:rFonts w:eastAsia="標楷體"/>
                <w:bCs/>
                <w:kern w:val="0"/>
                <w:szCs w:val="24"/>
              </w:rPr>
              <w:t>:</w:t>
            </w:r>
          </w:p>
          <w:p w:rsidR="00250FB3" w:rsidRPr="001F727F" w:rsidRDefault="00250FB3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住院醫師</w:t>
            </w:r>
          </w:p>
          <w:p w:rsidR="00250FB3" w:rsidRPr="001F727F" w:rsidRDefault="00250FB3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主治醫師</w:t>
            </w:r>
          </w:p>
        </w:tc>
        <w:tc>
          <w:tcPr>
            <w:tcW w:w="1134" w:type="dxa"/>
          </w:tcPr>
          <w:p w:rsidR="00250FB3" w:rsidRPr="001F727F" w:rsidRDefault="00250FB3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李雅蕋</w:t>
            </w:r>
          </w:p>
        </w:tc>
        <w:tc>
          <w:tcPr>
            <w:tcW w:w="1701" w:type="dxa"/>
          </w:tcPr>
          <w:p w:rsidR="00250FB3" w:rsidRPr="001F727F" w:rsidRDefault="00250FB3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(02)29307930</w:t>
            </w:r>
          </w:p>
          <w:p w:rsidR="00250FB3" w:rsidRPr="001F727F" w:rsidRDefault="00250FB3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分機</w:t>
            </w:r>
            <w:r w:rsidRPr="001F727F">
              <w:rPr>
                <w:rFonts w:eastAsia="標楷體"/>
                <w:bCs/>
                <w:kern w:val="0"/>
                <w:szCs w:val="24"/>
              </w:rPr>
              <w:t>2160</w:t>
            </w:r>
          </w:p>
        </w:tc>
        <w:tc>
          <w:tcPr>
            <w:tcW w:w="2551" w:type="dxa"/>
          </w:tcPr>
          <w:p w:rsidR="00250FB3" w:rsidRPr="001F727F" w:rsidRDefault="00250FB3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111038@w.tmu.edu.tw</w:t>
            </w:r>
          </w:p>
        </w:tc>
      </w:tr>
      <w:tr w:rsidR="006A24DA" w:rsidRPr="001F727F" w:rsidTr="00135B8D">
        <w:tc>
          <w:tcPr>
            <w:tcW w:w="1021" w:type="dxa"/>
            <w:shd w:val="clear" w:color="auto" w:fill="FFF2CC" w:themeFill="accent4" w:themeFillTint="33"/>
          </w:tcPr>
          <w:p w:rsidR="006450DD" w:rsidRPr="001F727F" w:rsidRDefault="006450DD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牙醫</w:t>
            </w:r>
          </w:p>
        </w:tc>
        <w:tc>
          <w:tcPr>
            <w:tcW w:w="1668" w:type="dxa"/>
            <w:shd w:val="clear" w:color="auto" w:fill="FFF2CC" w:themeFill="accent4" w:themeFillTint="33"/>
          </w:tcPr>
          <w:p w:rsidR="006450DD" w:rsidRPr="001F727F" w:rsidRDefault="006450DD" w:rsidP="001F727F">
            <w:pPr>
              <w:widowControl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牙科部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6450DD" w:rsidRPr="001F727F" w:rsidRDefault="006450D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一般牙科訓練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6450DD" w:rsidRPr="001F727F" w:rsidRDefault="006450D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2</w:t>
            </w:r>
            <w:r w:rsidRPr="001F727F">
              <w:rPr>
                <w:rFonts w:eastAsia="標楷體"/>
                <w:bCs/>
                <w:kern w:val="0"/>
                <w:szCs w:val="24"/>
              </w:rPr>
              <w:t>個月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6450DD" w:rsidRPr="001F727F" w:rsidRDefault="006450D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80,000</w:t>
            </w:r>
            <w:r w:rsidRPr="001F727F">
              <w:rPr>
                <w:rFonts w:eastAsia="標楷體"/>
                <w:bCs/>
                <w:kern w:val="0"/>
                <w:szCs w:val="24"/>
              </w:rPr>
              <w:t>元</w:t>
            </w:r>
          </w:p>
          <w:p w:rsidR="006450DD" w:rsidRPr="001F727F" w:rsidRDefault="006450D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/2</w:t>
            </w:r>
            <w:r w:rsidRPr="001F727F">
              <w:rPr>
                <w:rFonts w:eastAsia="標楷體"/>
                <w:bCs/>
                <w:kern w:val="0"/>
                <w:szCs w:val="24"/>
              </w:rPr>
              <w:t>個月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6450DD" w:rsidRPr="001F727F" w:rsidRDefault="006450D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住院醫師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6450DD" w:rsidRPr="001F727F" w:rsidRDefault="006450D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李勝揚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6450DD" w:rsidRPr="001F727F" w:rsidRDefault="006450D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(02)29307930</w:t>
            </w:r>
          </w:p>
          <w:p w:rsidR="006450DD" w:rsidRPr="001F727F" w:rsidRDefault="006450D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分機</w:t>
            </w:r>
            <w:r w:rsidRPr="001F727F">
              <w:rPr>
                <w:rFonts w:eastAsia="標楷體"/>
                <w:bCs/>
                <w:kern w:val="0"/>
                <w:szCs w:val="24"/>
              </w:rPr>
              <w:t>7090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6450DD" w:rsidRPr="001F727F" w:rsidRDefault="006450D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seanlee@tmu.edu.tw</w:t>
            </w:r>
          </w:p>
        </w:tc>
      </w:tr>
      <w:tr w:rsidR="00135B8D" w:rsidRPr="001F727F" w:rsidTr="00135B8D">
        <w:tc>
          <w:tcPr>
            <w:tcW w:w="1021" w:type="dxa"/>
          </w:tcPr>
          <w:p w:rsidR="006450DD" w:rsidRPr="001F727F" w:rsidRDefault="006450DD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藥事</w:t>
            </w:r>
          </w:p>
        </w:tc>
        <w:tc>
          <w:tcPr>
            <w:tcW w:w="1668" w:type="dxa"/>
          </w:tcPr>
          <w:p w:rsidR="006450DD" w:rsidRPr="001F727F" w:rsidRDefault="006450DD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>藥劑部</w:t>
            </w:r>
          </w:p>
        </w:tc>
        <w:tc>
          <w:tcPr>
            <w:tcW w:w="3260" w:type="dxa"/>
          </w:tcPr>
          <w:p w:rsidR="006450DD" w:rsidRPr="001F727F" w:rsidRDefault="006450DD" w:rsidP="001F727F">
            <w:pPr>
              <w:widowControl/>
              <w:numPr>
                <w:ilvl w:val="0"/>
                <w:numId w:val="3"/>
              </w:numPr>
              <w:rPr>
                <w:rFonts w:eastAsia="標楷體"/>
                <w:bCs/>
                <w:szCs w:val="24"/>
              </w:rPr>
            </w:pPr>
            <w:proofErr w:type="gramStart"/>
            <w:r w:rsidRPr="001F727F">
              <w:rPr>
                <w:rFonts w:eastAsia="標楷體"/>
                <w:szCs w:val="24"/>
              </w:rPr>
              <w:t>藥事照護</w:t>
            </w:r>
            <w:proofErr w:type="gramEnd"/>
            <w:r w:rsidRPr="001F727F">
              <w:rPr>
                <w:rFonts w:eastAsia="標楷體"/>
                <w:szCs w:val="24"/>
              </w:rPr>
              <w:t>整合門診</w:t>
            </w:r>
          </w:p>
          <w:p w:rsidR="006450DD" w:rsidRPr="001F727F" w:rsidRDefault="006450DD" w:rsidP="001F727F">
            <w:pPr>
              <w:pStyle w:val="a4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實證藥學訓練</w:t>
            </w:r>
          </w:p>
          <w:p w:rsidR="006450DD" w:rsidRPr="001F727F" w:rsidRDefault="006450DD" w:rsidP="001F727F">
            <w:pPr>
              <w:widowControl/>
              <w:numPr>
                <w:ilvl w:val="0"/>
                <w:numId w:val="3"/>
              </w:num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szCs w:val="24"/>
              </w:rPr>
              <w:lastRenderedPageBreak/>
              <w:t>住院臨床藥事服務訓練</w:t>
            </w:r>
          </w:p>
          <w:p w:rsidR="006450DD" w:rsidRPr="001F727F" w:rsidRDefault="006450DD" w:rsidP="001F727F">
            <w:pPr>
              <w:widowControl/>
              <w:numPr>
                <w:ilvl w:val="0"/>
                <w:numId w:val="3"/>
              </w:num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szCs w:val="24"/>
              </w:rPr>
              <w:t>重症臨床藥事作業訓練</w:t>
            </w:r>
          </w:p>
          <w:p w:rsidR="006450DD" w:rsidRPr="001F727F" w:rsidRDefault="006450DD" w:rsidP="001F727F">
            <w:pPr>
              <w:pStyle w:val="a4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腫瘤專科臨床藥事服務訓練</w:t>
            </w:r>
          </w:p>
        </w:tc>
        <w:tc>
          <w:tcPr>
            <w:tcW w:w="1417" w:type="dxa"/>
          </w:tcPr>
          <w:p w:rsidR="00F82FB2" w:rsidRPr="001F727F" w:rsidRDefault="006450DD" w:rsidP="001F727F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lastRenderedPageBreak/>
              <w:t>3</w:t>
            </w:r>
            <w:r w:rsidRPr="001F727F">
              <w:rPr>
                <w:rFonts w:eastAsia="標楷體"/>
                <w:bCs/>
                <w:szCs w:val="24"/>
              </w:rPr>
              <w:t>天或</w:t>
            </w:r>
          </w:p>
          <w:p w:rsidR="006450DD" w:rsidRPr="001F727F" w:rsidRDefault="006450DD" w:rsidP="001F727F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>5</w:t>
            </w:r>
            <w:r w:rsidRPr="001F727F">
              <w:rPr>
                <w:rFonts w:eastAsia="標楷體"/>
                <w:bCs/>
                <w:szCs w:val="24"/>
              </w:rPr>
              <w:t>天</w:t>
            </w:r>
          </w:p>
          <w:p w:rsidR="006450DD" w:rsidRPr="001F727F" w:rsidRDefault="006450DD" w:rsidP="001F727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418" w:type="dxa"/>
          </w:tcPr>
          <w:p w:rsidR="006450DD" w:rsidRPr="001F727F" w:rsidRDefault="006450DD" w:rsidP="001F727F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lastRenderedPageBreak/>
              <w:t>700</w:t>
            </w:r>
            <w:r w:rsidRPr="001F727F">
              <w:rPr>
                <w:rFonts w:eastAsia="標楷體"/>
                <w:bCs/>
                <w:szCs w:val="24"/>
              </w:rPr>
              <w:t>元</w:t>
            </w:r>
            <w:r w:rsidRPr="001F727F">
              <w:rPr>
                <w:rFonts w:eastAsia="標楷體"/>
                <w:bCs/>
                <w:szCs w:val="24"/>
              </w:rPr>
              <w:t>/</w:t>
            </w:r>
            <w:r w:rsidRPr="001F727F">
              <w:rPr>
                <w:rFonts w:eastAsia="標楷體"/>
                <w:bCs/>
                <w:szCs w:val="24"/>
              </w:rPr>
              <w:t>天</w:t>
            </w:r>
          </w:p>
        </w:tc>
        <w:tc>
          <w:tcPr>
            <w:tcW w:w="1276" w:type="dxa"/>
          </w:tcPr>
          <w:p w:rsidR="006450DD" w:rsidRPr="001F727F" w:rsidRDefault="006450DD" w:rsidP="001F727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134" w:type="dxa"/>
          </w:tcPr>
          <w:p w:rsidR="006450DD" w:rsidRPr="001F727F" w:rsidRDefault="006450DD" w:rsidP="001F727F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>鄭桂如</w:t>
            </w:r>
          </w:p>
        </w:tc>
        <w:tc>
          <w:tcPr>
            <w:tcW w:w="1701" w:type="dxa"/>
          </w:tcPr>
          <w:p w:rsidR="006450DD" w:rsidRPr="001F727F" w:rsidRDefault="006450DD" w:rsidP="001F727F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>0970-746-324/</w:t>
            </w:r>
          </w:p>
          <w:p w:rsidR="006450DD" w:rsidRPr="001F727F" w:rsidRDefault="006450DD" w:rsidP="001F727F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>(02)29307930</w:t>
            </w:r>
          </w:p>
          <w:p w:rsidR="006450DD" w:rsidRPr="001F727F" w:rsidRDefault="006450DD" w:rsidP="001F727F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lastRenderedPageBreak/>
              <w:t>分機</w:t>
            </w:r>
            <w:r w:rsidRPr="001F727F">
              <w:rPr>
                <w:rFonts w:eastAsia="標楷體"/>
                <w:bCs/>
                <w:szCs w:val="24"/>
              </w:rPr>
              <w:t>1157</w:t>
            </w:r>
          </w:p>
        </w:tc>
        <w:tc>
          <w:tcPr>
            <w:tcW w:w="2551" w:type="dxa"/>
          </w:tcPr>
          <w:p w:rsidR="006450DD" w:rsidRPr="001F727F" w:rsidRDefault="006450DD" w:rsidP="001F727F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lastRenderedPageBreak/>
              <w:t>97525@w.tmu.edu.tw</w:t>
            </w:r>
          </w:p>
        </w:tc>
      </w:tr>
      <w:tr w:rsidR="006A24DA" w:rsidRPr="001F727F" w:rsidTr="00135B8D">
        <w:tc>
          <w:tcPr>
            <w:tcW w:w="1021" w:type="dxa"/>
            <w:vMerge w:val="restart"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  <w:proofErr w:type="gramStart"/>
            <w:r w:rsidRPr="001F727F">
              <w:rPr>
                <w:rFonts w:eastAsia="標楷體"/>
                <w:szCs w:val="24"/>
              </w:rPr>
              <w:lastRenderedPageBreak/>
              <w:t>醫</w:t>
            </w:r>
            <w:proofErr w:type="gramEnd"/>
            <w:r w:rsidRPr="001F727F">
              <w:rPr>
                <w:rFonts w:eastAsia="標楷體"/>
                <w:szCs w:val="24"/>
              </w:rPr>
              <w:t>事</w:t>
            </w:r>
          </w:p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放射</w:t>
            </w:r>
          </w:p>
        </w:tc>
        <w:tc>
          <w:tcPr>
            <w:tcW w:w="1668" w:type="dxa"/>
            <w:vMerge w:val="restart"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影像醫學部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6A24DA" w:rsidRPr="001F727F" w:rsidRDefault="006A24DA" w:rsidP="001F727F">
            <w:pPr>
              <w:pStyle w:val="a4"/>
              <w:numPr>
                <w:ilvl w:val="0"/>
                <w:numId w:val="4"/>
              </w:numPr>
              <w:ind w:leftChars="0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乳房攝影聯合訓練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40</w:t>
            </w:r>
            <w:r w:rsidRPr="001F727F">
              <w:rPr>
                <w:rFonts w:eastAsia="標楷體"/>
                <w:szCs w:val="24"/>
              </w:rPr>
              <w:t>小時</w:t>
            </w:r>
          </w:p>
        </w:tc>
        <w:tc>
          <w:tcPr>
            <w:tcW w:w="1418" w:type="dxa"/>
            <w:vMerge w:val="restart"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一天</w:t>
            </w:r>
            <w:r w:rsidRPr="001F727F">
              <w:rPr>
                <w:rFonts w:eastAsia="標楷體"/>
                <w:szCs w:val="24"/>
              </w:rPr>
              <w:t>500</w:t>
            </w:r>
            <w:r w:rsidRPr="001F727F">
              <w:rPr>
                <w:rFonts w:eastAsia="標楷體"/>
                <w:szCs w:val="24"/>
              </w:rPr>
              <w:t>元。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陳宇斌</w:t>
            </w:r>
          </w:p>
        </w:tc>
        <w:tc>
          <w:tcPr>
            <w:tcW w:w="1701" w:type="dxa"/>
            <w:vMerge w:val="restart"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0970746127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104477@w.tmu.edu.tw</w:t>
            </w:r>
          </w:p>
        </w:tc>
      </w:tr>
      <w:tr w:rsidR="006A24DA" w:rsidRPr="001F727F" w:rsidTr="00135B8D">
        <w:tc>
          <w:tcPr>
            <w:tcW w:w="1021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:rsidR="006A24DA" w:rsidRPr="001F727F" w:rsidRDefault="006A24DA" w:rsidP="001F727F">
            <w:pPr>
              <w:pStyle w:val="a4"/>
              <w:numPr>
                <w:ilvl w:val="0"/>
                <w:numId w:val="4"/>
              </w:numPr>
              <w:ind w:leftChars="0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常規攝影</w:t>
            </w:r>
            <w:r w:rsidRPr="001F727F">
              <w:rPr>
                <w:rFonts w:eastAsia="標楷體"/>
                <w:szCs w:val="24"/>
              </w:rPr>
              <w:t>(</w:t>
            </w:r>
            <w:r w:rsidRPr="001F727F">
              <w:rPr>
                <w:rFonts w:eastAsia="標楷體"/>
                <w:szCs w:val="24"/>
              </w:rPr>
              <w:t>含病人安全指引與影像品管流程</w:t>
            </w:r>
            <w:r w:rsidRPr="001F727F">
              <w:rPr>
                <w:rFonts w:eastAsia="標楷體"/>
                <w:szCs w:val="24"/>
              </w:rPr>
              <w:t>)/</w:t>
            </w:r>
            <w:r w:rsidRPr="001F727F">
              <w:rPr>
                <w:rFonts w:eastAsia="標楷體"/>
                <w:szCs w:val="24"/>
              </w:rPr>
              <w:t>一般攝影及影像品管聯合訓練</w:t>
            </w:r>
          </w:p>
        </w:tc>
        <w:tc>
          <w:tcPr>
            <w:tcW w:w="1417" w:type="dxa"/>
            <w:vMerge w:val="restart"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16</w:t>
            </w:r>
            <w:r w:rsidRPr="001F727F">
              <w:rPr>
                <w:rFonts w:eastAsia="標楷體"/>
                <w:szCs w:val="24"/>
              </w:rPr>
              <w:t>小時</w:t>
            </w:r>
          </w:p>
        </w:tc>
        <w:tc>
          <w:tcPr>
            <w:tcW w:w="1418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</w:tr>
      <w:tr w:rsidR="006A24DA" w:rsidRPr="001F727F" w:rsidTr="00135B8D">
        <w:tc>
          <w:tcPr>
            <w:tcW w:w="1021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:rsidR="006A24DA" w:rsidRPr="001F727F" w:rsidRDefault="006A24DA" w:rsidP="001F727F">
            <w:pPr>
              <w:pStyle w:val="a4"/>
              <w:numPr>
                <w:ilvl w:val="0"/>
                <w:numId w:val="4"/>
              </w:numPr>
              <w:ind w:leftChars="0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高階電腦斷層</w:t>
            </w:r>
            <w:r w:rsidRPr="001F727F">
              <w:rPr>
                <w:rFonts w:eastAsia="標楷體"/>
                <w:szCs w:val="24"/>
              </w:rPr>
              <w:t>(</w:t>
            </w:r>
            <w:r w:rsidRPr="001F727F">
              <w:rPr>
                <w:rFonts w:eastAsia="標楷體"/>
                <w:szCs w:val="24"/>
              </w:rPr>
              <w:t>含病人安全指引與影像品管流程</w:t>
            </w:r>
            <w:r w:rsidRPr="001F727F">
              <w:rPr>
                <w:rFonts w:eastAsia="標楷體"/>
                <w:szCs w:val="24"/>
              </w:rPr>
              <w:t>)</w:t>
            </w:r>
            <w:r w:rsidRPr="001F727F">
              <w:rPr>
                <w:rFonts w:eastAsia="標楷體"/>
                <w:szCs w:val="24"/>
              </w:rPr>
              <w:t>聯合訓練</w:t>
            </w:r>
          </w:p>
        </w:tc>
        <w:tc>
          <w:tcPr>
            <w:tcW w:w="1417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</w:tr>
      <w:tr w:rsidR="006A24DA" w:rsidRPr="001F727F" w:rsidTr="00135B8D">
        <w:tc>
          <w:tcPr>
            <w:tcW w:w="1021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:rsidR="006A24DA" w:rsidRPr="001F727F" w:rsidRDefault="006A24DA" w:rsidP="001F727F">
            <w:pPr>
              <w:pStyle w:val="a4"/>
              <w:numPr>
                <w:ilvl w:val="0"/>
                <w:numId w:val="4"/>
              </w:numPr>
              <w:ind w:leftChars="0"/>
              <w:rPr>
                <w:rFonts w:eastAsia="標楷體"/>
                <w:szCs w:val="24"/>
              </w:rPr>
            </w:pPr>
            <w:proofErr w:type="gramStart"/>
            <w:r w:rsidRPr="001F727F">
              <w:rPr>
                <w:rFonts w:eastAsia="標楷體"/>
                <w:szCs w:val="24"/>
              </w:rPr>
              <w:t>磁振造影</w:t>
            </w:r>
            <w:proofErr w:type="gramEnd"/>
            <w:r w:rsidRPr="001F727F">
              <w:rPr>
                <w:rFonts w:eastAsia="標楷體"/>
                <w:szCs w:val="24"/>
              </w:rPr>
              <w:t>(</w:t>
            </w:r>
            <w:r w:rsidRPr="001F727F">
              <w:rPr>
                <w:rFonts w:eastAsia="標楷體"/>
                <w:szCs w:val="24"/>
              </w:rPr>
              <w:t>含磁場安全指引</w:t>
            </w:r>
            <w:r w:rsidRPr="001F727F">
              <w:rPr>
                <w:rFonts w:eastAsia="標楷體"/>
                <w:szCs w:val="24"/>
              </w:rPr>
              <w:t>)</w:t>
            </w:r>
            <w:r w:rsidRPr="001F727F">
              <w:rPr>
                <w:rFonts w:eastAsia="標楷體"/>
                <w:szCs w:val="24"/>
              </w:rPr>
              <w:t>聯合訓練</w:t>
            </w:r>
          </w:p>
        </w:tc>
        <w:tc>
          <w:tcPr>
            <w:tcW w:w="1417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</w:tr>
      <w:tr w:rsidR="006A24DA" w:rsidRPr="001F727F" w:rsidTr="00135B8D">
        <w:tc>
          <w:tcPr>
            <w:tcW w:w="1021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:rsidR="006A24DA" w:rsidRPr="001F727F" w:rsidRDefault="006A24DA" w:rsidP="001F727F">
            <w:pPr>
              <w:pStyle w:val="a4"/>
              <w:numPr>
                <w:ilvl w:val="0"/>
                <w:numId w:val="4"/>
              </w:numPr>
              <w:ind w:leftChars="0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進階</w:t>
            </w:r>
            <w:proofErr w:type="gramStart"/>
            <w:r w:rsidRPr="001F727F">
              <w:rPr>
                <w:rFonts w:eastAsia="標楷體"/>
                <w:szCs w:val="24"/>
              </w:rPr>
              <w:t>磁振造影</w:t>
            </w:r>
            <w:proofErr w:type="gramEnd"/>
            <w:r w:rsidRPr="001F727F">
              <w:rPr>
                <w:rFonts w:eastAsia="標楷體"/>
                <w:szCs w:val="24"/>
              </w:rPr>
              <w:t>血管成像技術聯合訓練</w:t>
            </w:r>
          </w:p>
        </w:tc>
        <w:tc>
          <w:tcPr>
            <w:tcW w:w="1417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</w:tr>
      <w:tr w:rsidR="006A24DA" w:rsidRPr="001F727F" w:rsidTr="00135B8D">
        <w:tc>
          <w:tcPr>
            <w:tcW w:w="1021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:rsidR="006A24DA" w:rsidRPr="001F727F" w:rsidRDefault="006A24DA" w:rsidP="001F727F">
            <w:pPr>
              <w:pStyle w:val="a4"/>
              <w:numPr>
                <w:ilvl w:val="0"/>
                <w:numId w:val="4"/>
              </w:numPr>
              <w:ind w:leftChars="0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骨質密度標準化作業流程聯合訓練</w:t>
            </w:r>
          </w:p>
        </w:tc>
        <w:tc>
          <w:tcPr>
            <w:tcW w:w="1417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</w:tr>
      <w:tr w:rsidR="006A24DA" w:rsidRPr="001F727F" w:rsidTr="00135B8D">
        <w:tc>
          <w:tcPr>
            <w:tcW w:w="1021" w:type="dxa"/>
            <w:vMerge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:rsidR="006A24DA" w:rsidRPr="001F727F" w:rsidRDefault="006A24DA" w:rsidP="001F727F">
            <w:pPr>
              <w:pStyle w:val="a4"/>
              <w:numPr>
                <w:ilvl w:val="0"/>
                <w:numId w:val="4"/>
              </w:numPr>
              <w:ind w:leftChars="0"/>
              <w:rPr>
                <w:rFonts w:eastAsia="標楷體"/>
                <w:szCs w:val="24"/>
              </w:rPr>
            </w:pPr>
            <w:proofErr w:type="gramStart"/>
            <w:r w:rsidRPr="001F727F">
              <w:rPr>
                <w:rFonts w:eastAsia="標楷體"/>
                <w:szCs w:val="24"/>
              </w:rPr>
              <w:t>磁振造影</w:t>
            </w:r>
            <w:proofErr w:type="gramEnd"/>
            <w:r w:rsidRPr="001F727F">
              <w:rPr>
                <w:rFonts w:eastAsia="標楷體"/>
                <w:szCs w:val="24"/>
              </w:rPr>
              <w:t>u</w:t>
            </w:r>
            <w:r w:rsidRPr="001F727F">
              <w:rPr>
                <w:rFonts w:eastAsia="標楷體"/>
                <w:szCs w:val="24"/>
              </w:rPr>
              <w:t>影像品管流程聯合訓練</w:t>
            </w:r>
          </w:p>
        </w:tc>
        <w:tc>
          <w:tcPr>
            <w:tcW w:w="1417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</w:tcPr>
          <w:p w:rsidR="006A24DA" w:rsidRPr="001F727F" w:rsidRDefault="006A24DA" w:rsidP="001F727F">
            <w:pPr>
              <w:rPr>
                <w:rFonts w:eastAsia="標楷體"/>
                <w:szCs w:val="24"/>
              </w:rPr>
            </w:pPr>
          </w:p>
        </w:tc>
      </w:tr>
      <w:tr w:rsidR="00135B8D" w:rsidRPr="001F727F" w:rsidTr="00135B8D">
        <w:tc>
          <w:tcPr>
            <w:tcW w:w="1021" w:type="dxa"/>
            <w:vMerge w:val="restart"/>
          </w:tcPr>
          <w:p w:rsidR="009D19A5" w:rsidRPr="001F727F" w:rsidRDefault="009D19A5" w:rsidP="001F727F">
            <w:pPr>
              <w:rPr>
                <w:rFonts w:eastAsia="標楷體"/>
                <w:szCs w:val="24"/>
              </w:rPr>
            </w:pPr>
            <w:proofErr w:type="gramStart"/>
            <w:r w:rsidRPr="001F727F">
              <w:rPr>
                <w:rFonts w:eastAsia="標楷體"/>
                <w:szCs w:val="24"/>
              </w:rPr>
              <w:t>醫</w:t>
            </w:r>
            <w:proofErr w:type="gramEnd"/>
            <w:r w:rsidRPr="001F727F">
              <w:rPr>
                <w:rFonts w:eastAsia="標楷體"/>
                <w:szCs w:val="24"/>
              </w:rPr>
              <w:t>事</w:t>
            </w:r>
          </w:p>
          <w:p w:rsidR="009D19A5" w:rsidRPr="001F727F" w:rsidRDefault="009D19A5" w:rsidP="00135B8D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檢驗</w:t>
            </w:r>
          </w:p>
        </w:tc>
        <w:tc>
          <w:tcPr>
            <w:tcW w:w="1668" w:type="dxa"/>
            <w:vMerge w:val="restart"/>
          </w:tcPr>
          <w:p w:rsidR="009D19A5" w:rsidRPr="001F727F" w:rsidRDefault="009D19A5" w:rsidP="001F727F">
            <w:pPr>
              <w:widowControl/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>醫學檢驗科</w:t>
            </w:r>
            <w:r w:rsidR="00135B8D">
              <w:rPr>
                <w:rFonts w:eastAsia="標楷體" w:hint="eastAsia"/>
                <w:bCs/>
                <w:szCs w:val="24"/>
              </w:rPr>
              <w:t>*</w:t>
            </w:r>
          </w:p>
        </w:tc>
        <w:tc>
          <w:tcPr>
            <w:tcW w:w="3260" w:type="dxa"/>
          </w:tcPr>
          <w:p w:rsidR="009D19A5" w:rsidRPr="001F727F" w:rsidRDefault="009D19A5" w:rsidP="001F727F">
            <w:pPr>
              <w:pStyle w:val="a4"/>
              <w:numPr>
                <w:ilvl w:val="0"/>
                <w:numId w:val="5"/>
              </w:numPr>
              <w:ind w:leftChars="0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臨床</w:t>
            </w:r>
            <w:proofErr w:type="gramStart"/>
            <w:r w:rsidRPr="001F727F">
              <w:rPr>
                <w:rFonts w:eastAsia="標楷體"/>
                <w:szCs w:val="24"/>
              </w:rPr>
              <w:t>鏡檢學</w:t>
            </w:r>
            <w:proofErr w:type="gramEnd"/>
            <w:r w:rsidRPr="001F727F">
              <w:rPr>
                <w:rFonts w:eastAsia="標楷體"/>
                <w:szCs w:val="24"/>
              </w:rPr>
              <w:t>訓練</w:t>
            </w:r>
          </w:p>
        </w:tc>
        <w:tc>
          <w:tcPr>
            <w:tcW w:w="1417" w:type="dxa"/>
            <w:vMerge w:val="restart"/>
          </w:tcPr>
          <w:p w:rsidR="009D19A5" w:rsidRPr="001F727F" w:rsidRDefault="009D19A5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1</w:t>
            </w:r>
            <w:proofErr w:type="gramStart"/>
            <w:r w:rsidRPr="001F727F">
              <w:rPr>
                <w:rFonts w:eastAsia="標楷體"/>
                <w:szCs w:val="24"/>
              </w:rPr>
              <w:t>週</w:t>
            </w:r>
            <w:proofErr w:type="gramEnd"/>
          </w:p>
        </w:tc>
        <w:tc>
          <w:tcPr>
            <w:tcW w:w="1418" w:type="dxa"/>
            <w:vMerge w:val="restart"/>
          </w:tcPr>
          <w:p w:rsidR="009D19A5" w:rsidRPr="001F727F" w:rsidRDefault="009D19A5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1</w:t>
            </w:r>
            <w:r w:rsidRPr="001F727F">
              <w:rPr>
                <w:rFonts w:eastAsia="標楷體"/>
                <w:szCs w:val="24"/>
                <w:shd w:val="clear" w:color="auto" w:fill="FFFFFF"/>
              </w:rPr>
              <w:t>,</w:t>
            </w:r>
            <w:r w:rsidRPr="001F727F">
              <w:rPr>
                <w:rFonts w:eastAsia="標楷體"/>
                <w:szCs w:val="24"/>
              </w:rPr>
              <w:t>000</w:t>
            </w:r>
            <w:r w:rsidRPr="001F727F">
              <w:rPr>
                <w:rFonts w:eastAsia="標楷體"/>
                <w:szCs w:val="24"/>
              </w:rPr>
              <w:t>元</w:t>
            </w:r>
            <w:r w:rsidRPr="001F727F">
              <w:rPr>
                <w:rFonts w:eastAsia="標楷體"/>
                <w:szCs w:val="24"/>
              </w:rPr>
              <w:t>/</w:t>
            </w:r>
            <w:proofErr w:type="gramStart"/>
            <w:r w:rsidRPr="001F727F">
              <w:rPr>
                <w:rFonts w:eastAsia="標楷體"/>
                <w:szCs w:val="24"/>
              </w:rPr>
              <w:t>週</w:t>
            </w:r>
            <w:proofErr w:type="gramEnd"/>
          </w:p>
        </w:tc>
        <w:tc>
          <w:tcPr>
            <w:tcW w:w="1276" w:type="dxa"/>
          </w:tcPr>
          <w:p w:rsidR="009D19A5" w:rsidRPr="001F727F" w:rsidRDefault="009D19A5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D19A5" w:rsidRPr="001F727F" w:rsidRDefault="009D19A5" w:rsidP="001F727F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>黃俊凱</w:t>
            </w:r>
          </w:p>
          <w:p w:rsidR="009D19A5" w:rsidRPr="001F727F" w:rsidRDefault="009D19A5" w:rsidP="001F727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D19A5" w:rsidRPr="001F727F" w:rsidRDefault="009D19A5" w:rsidP="001F727F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>(02)29307930</w:t>
            </w:r>
          </w:p>
          <w:p w:rsidR="009D19A5" w:rsidRPr="001F727F" w:rsidRDefault="009D19A5" w:rsidP="001F727F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>分機</w:t>
            </w:r>
            <w:r w:rsidRPr="001F727F">
              <w:rPr>
                <w:rFonts w:eastAsia="標楷體"/>
                <w:bCs/>
                <w:szCs w:val="24"/>
              </w:rPr>
              <w:t>1402</w:t>
            </w:r>
          </w:p>
        </w:tc>
        <w:tc>
          <w:tcPr>
            <w:tcW w:w="2551" w:type="dxa"/>
            <w:vMerge w:val="restart"/>
          </w:tcPr>
          <w:p w:rsidR="009D19A5" w:rsidRPr="001F727F" w:rsidRDefault="009D19A5" w:rsidP="001F727F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>99421@w.tmu.edu.tw</w:t>
            </w:r>
          </w:p>
          <w:p w:rsidR="009D19A5" w:rsidRPr="001F727F" w:rsidRDefault="009D19A5" w:rsidP="001F727F">
            <w:pPr>
              <w:rPr>
                <w:rFonts w:eastAsia="標楷體"/>
                <w:bCs/>
                <w:szCs w:val="24"/>
              </w:rPr>
            </w:pPr>
          </w:p>
        </w:tc>
      </w:tr>
      <w:tr w:rsidR="00135B8D" w:rsidRPr="001F727F" w:rsidTr="00135B8D">
        <w:tc>
          <w:tcPr>
            <w:tcW w:w="1021" w:type="dxa"/>
            <w:vMerge/>
          </w:tcPr>
          <w:p w:rsidR="009D19A5" w:rsidRPr="001F727F" w:rsidRDefault="009D19A5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  <w:vMerge/>
          </w:tcPr>
          <w:p w:rsidR="009D19A5" w:rsidRPr="001F727F" w:rsidRDefault="009D19A5" w:rsidP="001F727F">
            <w:pPr>
              <w:widowControl/>
              <w:rPr>
                <w:rFonts w:eastAsia="標楷體"/>
                <w:bCs/>
                <w:szCs w:val="24"/>
              </w:rPr>
            </w:pPr>
          </w:p>
        </w:tc>
        <w:tc>
          <w:tcPr>
            <w:tcW w:w="3260" w:type="dxa"/>
          </w:tcPr>
          <w:p w:rsidR="009D19A5" w:rsidRPr="001F727F" w:rsidRDefault="009D19A5" w:rsidP="001F727F">
            <w:pPr>
              <w:pStyle w:val="a4"/>
              <w:numPr>
                <w:ilvl w:val="0"/>
                <w:numId w:val="5"/>
              </w:numPr>
              <w:ind w:leftChars="0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臨床血液學訓練</w:t>
            </w:r>
          </w:p>
        </w:tc>
        <w:tc>
          <w:tcPr>
            <w:tcW w:w="1417" w:type="dxa"/>
            <w:vMerge/>
          </w:tcPr>
          <w:p w:rsidR="009D19A5" w:rsidRPr="001F727F" w:rsidRDefault="009D19A5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</w:tcPr>
          <w:p w:rsidR="009D19A5" w:rsidRPr="001F727F" w:rsidRDefault="009D19A5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276" w:type="dxa"/>
          </w:tcPr>
          <w:p w:rsidR="009D19A5" w:rsidRPr="001F727F" w:rsidRDefault="009D19A5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</w:tcPr>
          <w:p w:rsidR="009D19A5" w:rsidRPr="001F727F" w:rsidRDefault="009D19A5" w:rsidP="001F727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vMerge/>
          </w:tcPr>
          <w:p w:rsidR="009D19A5" w:rsidRPr="001F727F" w:rsidRDefault="009D19A5" w:rsidP="001F727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2551" w:type="dxa"/>
            <w:vMerge/>
          </w:tcPr>
          <w:p w:rsidR="009D19A5" w:rsidRPr="001F727F" w:rsidRDefault="009D19A5" w:rsidP="001F727F">
            <w:pPr>
              <w:rPr>
                <w:rFonts w:eastAsia="標楷體"/>
                <w:bCs/>
                <w:szCs w:val="24"/>
              </w:rPr>
            </w:pPr>
          </w:p>
        </w:tc>
      </w:tr>
      <w:tr w:rsidR="00135B8D" w:rsidRPr="001F727F" w:rsidTr="00135B8D">
        <w:tc>
          <w:tcPr>
            <w:tcW w:w="1021" w:type="dxa"/>
            <w:vMerge/>
          </w:tcPr>
          <w:p w:rsidR="009D19A5" w:rsidRPr="001F727F" w:rsidRDefault="009D19A5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  <w:vMerge/>
          </w:tcPr>
          <w:p w:rsidR="009D19A5" w:rsidRPr="001F727F" w:rsidRDefault="009D19A5" w:rsidP="001F727F">
            <w:pPr>
              <w:widowControl/>
              <w:rPr>
                <w:rFonts w:eastAsia="標楷體"/>
                <w:bCs/>
                <w:szCs w:val="24"/>
              </w:rPr>
            </w:pPr>
          </w:p>
        </w:tc>
        <w:tc>
          <w:tcPr>
            <w:tcW w:w="3260" w:type="dxa"/>
          </w:tcPr>
          <w:p w:rsidR="009D19A5" w:rsidRPr="001F727F" w:rsidRDefault="009D19A5" w:rsidP="001F727F">
            <w:pPr>
              <w:pStyle w:val="a4"/>
              <w:numPr>
                <w:ilvl w:val="0"/>
                <w:numId w:val="5"/>
              </w:numPr>
              <w:ind w:leftChars="0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臨床生化學訓練</w:t>
            </w:r>
          </w:p>
        </w:tc>
        <w:tc>
          <w:tcPr>
            <w:tcW w:w="1417" w:type="dxa"/>
            <w:vMerge/>
          </w:tcPr>
          <w:p w:rsidR="009D19A5" w:rsidRPr="001F727F" w:rsidRDefault="009D19A5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</w:tcPr>
          <w:p w:rsidR="009D19A5" w:rsidRPr="001F727F" w:rsidRDefault="009D19A5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276" w:type="dxa"/>
          </w:tcPr>
          <w:p w:rsidR="009D19A5" w:rsidRPr="001F727F" w:rsidRDefault="009D19A5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</w:tcPr>
          <w:p w:rsidR="009D19A5" w:rsidRPr="001F727F" w:rsidRDefault="009D19A5" w:rsidP="001F727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D19A5" w:rsidRPr="001F727F" w:rsidRDefault="009D19A5" w:rsidP="001F727F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 xml:space="preserve"> (02)29307930</w:t>
            </w:r>
          </w:p>
          <w:p w:rsidR="009D19A5" w:rsidRPr="001F727F" w:rsidRDefault="009D19A5" w:rsidP="001F727F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>分機</w:t>
            </w:r>
            <w:r w:rsidRPr="001F727F">
              <w:rPr>
                <w:rFonts w:eastAsia="標楷體"/>
                <w:bCs/>
                <w:szCs w:val="24"/>
              </w:rPr>
              <w:t>1411</w:t>
            </w:r>
          </w:p>
          <w:p w:rsidR="009D19A5" w:rsidRPr="001F727F" w:rsidRDefault="009D19A5" w:rsidP="001F727F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lastRenderedPageBreak/>
              <w:t xml:space="preserve"> </w:t>
            </w:r>
          </w:p>
          <w:p w:rsidR="009D19A5" w:rsidRPr="001F727F" w:rsidRDefault="009D19A5" w:rsidP="001F727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2551" w:type="dxa"/>
            <w:vMerge/>
          </w:tcPr>
          <w:p w:rsidR="009D19A5" w:rsidRPr="001F727F" w:rsidRDefault="009D19A5" w:rsidP="001F727F">
            <w:pPr>
              <w:rPr>
                <w:rFonts w:eastAsia="標楷體"/>
                <w:bCs/>
                <w:szCs w:val="24"/>
              </w:rPr>
            </w:pPr>
          </w:p>
        </w:tc>
      </w:tr>
      <w:tr w:rsidR="00135B8D" w:rsidRPr="001F727F" w:rsidTr="00135B8D">
        <w:tc>
          <w:tcPr>
            <w:tcW w:w="1021" w:type="dxa"/>
            <w:vMerge/>
          </w:tcPr>
          <w:p w:rsidR="009D19A5" w:rsidRPr="001F727F" w:rsidRDefault="009D19A5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  <w:vMerge/>
          </w:tcPr>
          <w:p w:rsidR="009D19A5" w:rsidRPr="001F727F" w:rsidRDefault="009D19A5" w:rsidP="001F727F">
            <w:pPr>
              <w:widowControl/>
              <w:rPr>
                <w:rFonts w:eastAsia="標楷體"/>
                <w:bCs/>
                <w:szCs w:val="24"/>
              </w:rPr>
            </w:pPr>
          </w:p>
        </w:tc>
        <w:tc>
          <w:tcPr>
            <w:tcW w:w="3260" w:type="dxa"/>
          </w:tcPr>
          <w:p w:rsidR="009D19A5" w:rsidRPr="001F727F" w:rsidRDefault="009D19A5" w:rsidP="001F727F">
            <w:pPr>
              <w:pStyle w:val="a4"/>
              <w:numPr>
                <w:ilvl w:val="0"/>
                <w:numId w:val="5"/>
              </w:numPr>
              <w:ind w:leftChars="0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臨床微生物學訓練</w:t>
            </w:r>
          </w:p>
        </w:tc>
        <w:tc>
          <w:tcPr>
            <w:tcW w:w="1417" w:type="dxa"/>
            <w:vMerge/>
          </w:tcPr>
          <w:p w:rsidR="009D19A5" w:rsidRPr="001F727F" w:rsidRDefault="009D19A5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</w:tcPr>
          <w:p w:rsidR="009D19A5" w:rsidRPr="001F727F" w:rsidRDefault="009D19A5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276" w:type="dxa"/>
          </w:tcPr>
          <w:p w:rsidR="009D19A5" w:rsidRPr="001F727F" w:rsidRDefault="009D19A5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</w:tcPr>
          <w:p w:rsidR="009D19A5" w:rsidRPr="001F727F" w:rsidRDefault="009D19A5" w:rsidP="001F727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vMerge/>
          </w:tcPr>
          <w:p w:rsidR="009D19A5" w:rsidRPr="001F727F" w:rsidRDefault="009D19A5" w:rsidP="001F727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2551" w:type="dxa"/>
            <w:vMerge/>
          </w:tcPr>
          <w:p w:rsidR="009D19A5" w:rsidRPr="001F727F" w:rsidRDefault="009D19A5" w:rsidP="001F727F">
            <w:pPr>
              <w:rPr>
                <w:rFonts w:eastAsia="標楷體"/>
                <w:bCs/>
                <w:szCs w:val="24"/>
              </w:rPr>
            </w:pPr>
          </w:p>
        </w:tc>
      </w:tr>
      <w:tr w:rsidR="00135B8D" w:rsidRPr="001F727F" w:rsidTr="00135B8D">
        <w:tc>
          <w:tcPr>
            <w:tcW w:w="1021" w:type="dxa"/>
            <w:vMerge/>
          </w:tcPr>
          <w:p w:rsidR="009D19A5" w:rsidRPr="001F727F" w:rsidRDefault="009D19A5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  <w:vMerge/>
          </w:tcPr>
          <w:p w:rsidR="009D19A5" w:rsidRPr="001F727F" w:rsidRDefault="009D19A5" w:rsidP="001F727F">
            <w:pPr>
              <w:widowControl/>
              <w:rPr>
                <w:rFonts w:eastAsia="標楷體"/>
                <w:bCs/>
                <w:szCs w:val="24"/>
              </w:rPr>
            </w:pPr>
          </w:p>
        </w:tc>
        <w:tc>
          <w:tcPr>
            <w:tcW w:w="3260" w:type="dxa"/>
          </w:tcPr>
          <w:p w:rsidR="009D19A5" w:rsidRPr="001F727F" w:rsidRDefault="009D19A5" w:rsidP="001F727F">
            <w:pPr>
              <w:pStyle w:val="a4"/>
              <w:numPr>
                <w:ilvl w:val="0"/>
                <w:numId w:val="5"/>
              </w:numPr>
              <w:ind w:leftChars="0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臨床微生物學訓練</w:t>
            </w:r>
            <w:r w:rsidRPr="001F727F">
              <w:rPr>
                <w:rFonts w:eastAsia="標楷體"/>
                <w:szCs w:val="24"/>
              </w:rPr>
              <w:t>(TB</w:t>
            </w:r>
            <w:r w:rsidRPr="001F727F">
              <w:rPr>
                <w:rFonts w:eastAsia="標楷體"/>
                <w:szCs w:val="24"/>
              </w:rPr>
              <w:t>室</w:t>
            </w:r>
            <w:r w:rsidRPr="001F727F">
              <w:rPr>
                <w:rFonts w:eastAsia="標楷體"/>
                <w:szCs w:val="24"/>
              </w:rPr>
              <w:t>)</w:t>
            </w:r>
          </w:p>
        </w:tc>
        <w:tc>
          <w:tcPr>
            <w:tcW w:w="1417" w:type="dxa"/>
            <w:vMerge/>
          </w:tcPr>
          <w:p w:rsidR="009D19A5" w:rsidRPr="001F727F" w:rsidRDefault="009D19A5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</w:tcPr>
          <w:p w:rsidR="009D19A5" w:rsidRPr="001F727F" w:rsidRDefault="009D19A5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276" w:type="dxa"/>
          </w:tcPr>
          <w:p w:rsidR="009D19A5" w:rsidRPr="001F727F" w:rsidRDefault="009D19A5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</w:tcPr>
          <w:p w:rsidR="009D19A5" w:rsidRPr="001F727F" w:rsidRDefault="009D19A5" w:rsidP="001F727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vMerge/>
          </w:tcPr>
          <w:p w:rsidR="009D19A5" w:rsidRPr="001F727F" w:rsidRDefault="009D19A5" w:rsidP="001F727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2551" w:type="dxa"/>
            <w:vMerge/>
          </w:tcPr>
          <w:p w:rsidR="009D19A5" w:rsidRPr="001F727F" w:rsidRDefault="009D19A5" w:rsidP="001F727F">
            <w:pPr>
              <w:rPr>
                <w:rFonts w:eastAsia="標楷體"/>
                <w:bCs/>
                <w:szCs w:val="24"/>
              </w:rPr>
            </w:pPr>
          </w:p>
        </w:tc>
      </w:tr>
      <w:tr w:rsidR="00135B8D" w:rsidRPr="001F727F" w:rsidTr="00135B8D">
        <w:tc>
          <w:tcPr>
            <w:tcW w:w="1021" w:type="dxa"/>
            <w:vMerge/>
          </w:tcPr>
          <w:p w:rsidR="009D19A5" w:rsidRPr="001F727F" w:rsidRDefault="009D19A5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  <w:vMerge/>
          </w:tcPr>
          <w:p w:rsidR="009D19A5" w:rsidRPr="001F727F" w:rsidRDefault="009D19A5" w:rsidP="001F727F">
            <w:pPr>
              <w:widowControl/>
              <w:rPr>
                <w:rFonts w:eastAsia="標楷體"/>
                <w:bCs/>
                <w:szCs w:val="24"/>
              </w:rPr>
            </w:pPr>
          </w:p>
        </w:tc>
        <w:tc>
          <w:tcPr>
            <w:tcW w:w="3260" w:type="dxa"/>
          </w:tcPr>
          <w:p w:rsidR="009D19A5" w:rsidRPr="001F727F" w:rsidRDefault="009D19A5" w:rsidP="001F727F">
            <w:pPr>
              <w:pStyle w:val="a4"/>
              <w:numPr>
                <w:ilvl w:val="0"/>
                <w:numId w:val="5"/>
              </w:numPr>
              <w:ind w:leftChars="0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臨床微生物學訓練</w:t>
            </w:r>
            <w:r w:rsidRPr="001F727F">
              <w:rPr>
                <w:rFonts w:eastAsia="標楷體"/>
                <w:szCs w:val="24"/>
              </w:rPr>
              <w:t>(TB</w:t>
            </w:r>
            <w:r w:rsidRPr="001F727F">
              <w:rPr>
                <w:rFonts w:eastAsia="標楷體"/>
                <w:szCs w:val="24"/>
              </w:rPr>
              <w:t>室</w:t>
            </w:r>
            <w:r w:rsidRPr="001F727F">
              <w:rPr>
                <w:rFonts w:eastAsia="標楷體"/>
                <w:szCs w:val="24"/>
              </w:rPr>
              <w:t>)</w:t>
            </w:r>
          </w:p>
        </w:tc>
        <w:tc>
          <w:tcPr>
            <w:tcW w:w="1417" w:type="dxa"/>
          </w:tcPr>
          <w:p w:rsidR="009D19A5" w:rsidRPr="001F727F" w:rsidRDefault="009D19A5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2</w:t>
            </w:r>
            <w:r w:rsidRPr="001F727F">
              <w:rPr>
                <w:rFonts w:eastAsia="標楷體"/>
                <w:szCs w:val="24"/>
              </w:rPr>
              <w:t>月</w:t>
            </w:r>
          </w:p>
        </w:tc>
        <w:tc>
          <w:tcPr>
            <w:tcW w:w="1418" w:type="dxa"/>
          </w:tcPr>
          <w:p w:rsidR="009D19A5" w:rsidRPr="001F727F" w:rsidRDefault="009D19A5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4,000</w:t>
            </w:r>
            <w:r w:rsidRPr="001F727F">
              <w:rPr>
                <w:rFonts w:eastAsia="標楷體"/>
                <w:szCs w:val="24"/>
              </w:rPr>
              <w:t>元</w:t>
            </w:r>
            <w:r w:rsidRPr="001F727F">
              <w:rPr>
                <w:rFonts w:eastAsia="標楷體"/>
                <w:szCs w:val="24"/>
              </w:rPr>
              <w:t>/</w:t>
            </w:r>
            <w:r w:rsidRPr="001F727F">
              <w:rPr>
                <w:rFonts w:eastAsia="標楷體"/>
                <w:szCs w:val="24"/>
              </w:rPr>
              <w:t>月</w:t>
            </w:r>
          </w:p>
        </w:tc>
        <w:tc>
          <w:tcPr>
            <w:tcW w:w="1276" w:type="dxa"/>
          </w:tcPr>
          <w:p w:rsidR="009D19A5" w:rsidRPr="001F727F" w:rsidRDefault="009D19A5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</w:tcPr>
          <w:p w:rsidR="009D19A5" w:rsidRPr="001F727F" w:rsidRDefault="009D19A5" w:rsidP="001F727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vMerge/>
          </w:tcPr>
          <w:p w:rsidR="009D19A5" w:rsidRPr="001F727F" w:rsidRDefault="009D19A5" w:rsidP="001F727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2551" w:type="dxa"/>
            <w:vMerge/>
          </w:tcPr>
          <w:p w:rsidR="009D19A5" w:rsidRPr="001F727F" w:rsidRDefault="009D19A5" w:rsidP="001F727F">
            <w:pPr>
              <w:rPr>
                <w:rFonts w:eastAsia="標楷體"/>
                <w:bCs/>
                <w:szCs w:val="24"/>
              </w:rPr>
            </w:pPr>
          </w:p>
        </w:tc>
      </w:tr>
      <w:tr w:rsidR="006A24DA" w:rsidRPr="001F727F" w:rsidTr="00135B8D">
        <w:tc>
          <w:tcPr>
            <w:tcW w:w="1021" w:type="dxa"/>
            <w:vMerge w:val="restart"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護理</w:t>
            </w:r>
          </w:p>
        </w:tc>
        <w:tc>
          <w:tcPr>
            <w:tcW w:w="1668" w:type="dxa"/>
            <w:vMerge w:val="restart"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護理部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基礎急重症加護訓練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  <w:proofErr w:type="gramStart"/>
            <w:r w:rsidRPr="001F727F">
              <w:rPr>
                <w:rFonts w:eastAsia="標楷體"/>
                <w:szCs w:val="24"/>
              </w:rPr>
              <w:t>依急重</w:t>
            </w:r>
            <w:proofErr w:type="gramEnd"/>
            <w:r w:rsidRPr="001F727F">
              <w:rPr>
                <w:rFonts w:eastAsia="標楷體"/>
                <w:szCs w:val="24"/>
              </w:rPr>
              <w:t>症護理規範辦理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依各次辦理費用收費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湯梅芬</w:t>
            </w:r>
          </w:p>
        </w:tc>
        <w:tc>
          <w:tcPr>
            <w:tcW w:w="1701" w:type="dxa"/>
            <w:vMerge w:val="restart"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>(02)29307930</w:t>
            </w:r>
          </w:p>
          <w:p w:rsidR="00CB63DC" w:rsidRPr="001F727F" w:rsidRDefault="00CB63DC" w:rsidP="001F727F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>分機</w:t>
            </w:r>
            <w:r w:rsidRPr="001F727F">
              <w:rPr>
                <w:rFonts w:eastAsia="標楷體"/>
                <w:bCs/>
                <w:szCs w:val="24"/>
              </w:rPr>
              <w:t>8606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5053@w.tmu.edu.tw</w:t>
            </w:r>
          </w:p>
        </w:tc>
      </w:tr>
      <w:tr w:rsidR="006A24DA" w:rsidRPr="001F727F" w:rsidTr="00135B8D">
        <w:tc>
          <w:tcPr>
            <w:tcW w:w="1021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基礎急重症加護實務訓練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80</w:t>
            </w:r>
            <w:r w:rsidRPr="001F727F">
              <w:rPr>
                <w:rFonts w:eastAsia="標楷體"/>
                <w:szCs w:val="24"/>
              </w:rPr>
              <w:t>小時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2,000</w:t>
            </w:r>
            <w:r w:rsidRPr="001F727F">
              <w:rPr>
                <w:rFonts w:eastAsia="標楷體"/>
                <w:bCs/>
                <w:kern w:val="0"/>
                <w:szCs w:val="24"/>
              </w:rPr>
              <w:t>元</w:t>
            </w:r>
            <w:r w:rsidRPr="001F727F">
              <w:rPr>
                <w:rFonts w:eastAsia="標楷體"/>
                <w:bCs/>
                <w:kern w:val="0"/>
                <w:szCs w:val="24"/>
              </w:rPr>
              <w:t>/</w:t>
            </w:r>
            <w:r w:rsidRPr="001F727F">
              <w:rPr>
                <w:rFonts w:eastAsia="標楷體"/>
                <w:bCs/>
                <w:kern w:val="0"/>
                <w:szCs w:val="24"/>
              </w:rPr>
              <w:t>人</w:t>
            </w:r>
          </w:p>
          <w:p w:rsidR="00CB63DC" w:rsidRPr="001F727F" w:rsidRDefault="00CB63DC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(1,000</w:t>
            </w:r>
            <w:r w:rsidRPr="001F727F">
              <w:rPr>
                <w:rFonts w:eastAsia="標楷體"/>
                <w:bCs/>
                <w:kern w:val="0"/>
                <w:szCs w:val="24"/>
              </w:rPr>
              <w:t>元</w:t>
            </w:r>
            <w:r w:rsidRPr="001F727F">
              <w:rPr>
                <w:rFonts w:eastAsia="標楷體"/>
                <w:bCs/>
                <w:kern w:val="0"/>
                <w:szCs w:val="24"/>
              </w:rPr>
              <w:t>/</w:t>
            </w:r>
            <w:proofErr w:type="gramStart"/>
            <w:r w:rsidRPr="001F727F">
              <w:rPr>
                <w:rFonts w:eastAsia="標楷體"/>
                <w:bCs/>
                <w:kern w:val="0"/>
                <w:szCs w:val="24"/>
              </w:rPr>
              <w:t>週</w:t>
            </w:r>
            <w:proofErr w:type="gramEnd"/>
            <w:r w:rsidRPr="001F727F">
              <w:rPr>
                <w:rFonts w:eastAsia="標楷體"/>
                <w:bCs/>
                <w:kern w:val="0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</w:p>
        </w:tc>
      </w:tr>
      <w:tr w:rsidR="006A24DA" w:rsidRPr="001F727F" w:rsidTr="00135B8D">
        <w:tc>
          <w:tcPr>
            <w:tcW w:w="1021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numPr>
                <w:ilvl w:val="0"/>
                <w:numId w:val="6"/>
              </w:numPr>
              <w:adjustRightInd w:val="0"/>
              <w:snapToGrid w:val="0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護理行政管理訓練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1</w:t>
            </w:r>
            <w:r w:rsidRPr="001F727F">
              <w:rPr>
                <w:rFonts w:eastAsia="標楷體"/>
                <w:szCs w:val="24"/>
              </w:rPr>
              <w:t>天</w:t>
            </w:r>
            <w:r w:rsidRPr="001F727F">
              <w:rPr>
                <w:rFonts w:eastAsia="標楷體"/>
                <w:szCs w:val="24"/>
              </w:rPr>
              <w:t>-1</w:t>
            </w:r>
            <w:r w:rsidRPr="001F727F">
              <w:rPr>
                <w:rFonts w:eastAsia="標楷體"/>
                <w:szCs w:val="24"/>
              </w:rPr>
              <w:t>個月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500-3,000</w:t>
            </w:r>
            <w:r w:rsidRPr="001F727F">
              <w:rPr>
                <w:rFonts w:eastAsia="標楷體"/>
                <w:bCs/>
                <w:kern w:val="0"/>
                <w:szCs w:val="24"/>
              </w:rPr>
              <w:t>元</w:t>
            </w:r>
            <w:r w:rsidRPr="001F727F">
              <w:rPr>
                <w:rFonts w:eastAsia="標楷體"/>
                <w:bCs/>
                <w:kern w:val="0"/>
                <w:szCs w:val="24"/>
              </w:rPr>
              <w:t>/</w:t>
            </w:r>
            <w:r w:rsidRPr="001F727F">
              <w:rPr>
                <w:rFonts w:eastAsia="標楷體"/>
                <w:bCs/>
                <w:kern w:val="0"/>
                <w:szCs w:val="24"/>
              </w:rPr>
              <w:t>人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</w:p>
        </w:tc>
      </w:tr>
      <w:tr w:rsidR="006A24DA" w:rsidRPr="001F727F" w:rsidTr="00135B8D">
        <w:tc>
          <w:tcPr>
            <w:tcW w:w="1021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護理人員能力進階課程</w:t>
            </w:r>
          </w:p>
        </w:tc>
        <w:tc>
          <w:tcPr>
            <w:tcW w:w="1417" w:type="dxa"/>
            <w:vMerge w:val="restart"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1</w:t>
            </w:r>
            <w:r w:rsidRPr="001F727F">
              <w:rPr>
                <w:rFonts w:eastAsia="標楷體"/>
                <w:szCs w:val="24"/>
              </w:rPr>
              <w:t>天</w:t>
            </w:r>
          </w:p>
        </w:tc>
        <w:tc>
          <w:tcPr>
            <w:tcW w:w="1418" w:type="dxa"/>
            <w:vMerge w:val="restart"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500/</w:t>
            </w:r>
            <w:r w:rsidRPr="001F727F">
              <w:rPr>
                <w:rFonts w:eastAsia="標楷體"/>
                <w:bCs/>
                <w:kern w:val="0"/>
                <w:szCs w:val="24"/>
              </w:rPr>
              <w:t>人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</w:p>
        </w:tc>
      </w:tr>
      <w:tr w:rsidR="006A24DA" w:rsidRPr="001F727F" w:rsidTr="00135B8D">
        <w:tc>
          <w:tcPr>
            <w:tcW w:w="1021" w:type="dxa"/>
            <w:vMerge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  <w:vMerge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臨床教師繼續教育</w:t>
            </w:r>
          </w:p>
        </w:tc>
        <w:tc>
          <w:tcPr>
            <w:tcW w:w="1417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</w:p>
        </w:tc>
      </w:tr>
      <w:tr w:rsidR="006A24DA" w:rsidRPr="001F727F" w:rsidTr="00135B8D">
        <w:tc>
          <w:tcPr>
            <w:tcW w:w="1021" w:type="dxa"/>
            <w:vMerge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  <w:vMerge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各專科護理實務訓練</w:t>
            </w:r>
          </w:p>
        </w:tc>
        <w:tc>
          <w:tcPr>
            <w:tcW w:w="1417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</w:p>
        </w:tc>
      </w:tr>
      <w:tr w:rsidR="006A24DA" w:rsidRPr="001F727F" w:rsidTr="00135B8D">
        <w:tc>
          <w:tcPr>
            <w:tcW w:w="1021" w:type="dxa"/>
            <w:vMerge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  <w:vMerge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實證健康照護</w:t>
            </w:r>
          </w:p>
        </w:tc>
        <w:tc>
          <w:tcPr>
            <w:tcW w:w="1417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</w:p>
        </w:tc>
      </w:tr>
      <w:tr w:rsidR="006A24DA" w:rsidRPr="001F727F" w:rsidTr="00135B8D">
        <w:tc>
          <w:tcPr>
            <w:tcW w:w="1021" w:type="dxa"/>
            <w:vMerge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  <w:vMerge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外傷護理實務訓練</w:t>
            </w:r>
          </w:p>
        </w:tc>
        <w:tc>
          <w:tcPr>
            <w:tcW w:w="1417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</w:p>
        </w:tc>
      </w:tr>
      <w:tr w:rsidR="006A24DA" w:rsidRPr="001F727F" w:rsidTr="00135B8D">
        <w:tc>
          <w:tcPr>
            <w:tcW w:w="1021" w:type="dxa"/>
            <w:vMerge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  <w:vMerge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腫瘤護理實務訓練</w:t>
            </w:r>
          </w:p>
        </w:tc>
        <w:tc>
          <w:tcPr>
            <w:tcW w:w="1417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</w:p>
        </w:tc>
      </w:tr>
      <w:tr w:rsidR="006A24DA" w:rsidRPr="001F727F" w:rsidTr="00135B8D">
        <w:tc>
          <w:tcPr>
            <w:tcW w:w="1021" w:type="dxa"/>
            <w:vMerge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  <w:vMerge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numPr>
                <w:ilvl w:val="0"/>
                <w:numId w:val="6"/>
              </w:numPr>
              <w:adjustRightInd w:val="0"/>
              <w:snapToGrid w:val="0"/>
              <w:ind w:left="357" w:hanging="357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個案報告撰寫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1</w:t>
            </w:r>
            <w:r w:rsidRPr="001F727F">
              <w:rPr>
                <w:rFonts w:eastAsia="標楷體"/>
                <w:szCs w:val="24"/>
              </w:rPr>
              <w:t>個月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3,000</w:t>
            </w:r>
            <w:r w:rsidRPr="001F727F">
              <w:rPr>
                <w:rFonts w:eastAsia="標楷體"/>
                <w:bCs/>
                <w:kern w:val="0"/>
                <w:szCs w:val="24"/>
              </w:rPr>
              <w:t>元</w:t>
            </w:r>
            <w:r w:rsidRPr="001F727F">
              <w:rPr>
                <w:rFonts w:eastAsia="標楷體"/>
                <w:bCs/>
                <w:kern w:val="0"/>
                <w:szCs w:val="24"/>
              </w:rPr>
              <w:t>/</w:t>
            </w:r>
            <w:r w:rsidRPr="001F727F">
              <w:rPr>
                <w:rFonts w:eastAsia="標楷體"/>
                <w:bCs/>
                <w:kern w:val="0"/>
                <w:szCs w:val="24"/>
              </w:rPr>
              <w:t>人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</w:p>
        </w:tc>
      </w:tr>
      <w:tr w:rsidR="00135B8D" w:rsidRPr="001F727F" w:rsidTr="00135B8D">
        <w:tc>
          <w:tcPr>
            <w:tcW w:w="1021" w:type="dxa"/>
            <w:vMerge w:val="restart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營養</w:t>
            </w:r>
          </w:p>
        </w:tc>
        <w:tc>
          <w:tcPr>
            <w:tcW w:w="1668" w:type="dxa"/>
            <w:vMerge w:val="restart"/>
          </w:tcPr>
          <w:p w:rsidR="00CB63DC" w:rsidRPr="001F727F" w:rsidRDefault="00CB63DC" w:rsidP="001F727F">
            <w:pPr>
              <w:widowControl/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>營養室</w:t>
            </w:r>
          </w:p>
        </w:tc>
        <w:tc>
          <w:tcPr>
            <w:tcW w:w="3260" w:type="dxa"/>
          </w:tcPr>
          <w:p w:rsidR="00CB63DC" w:rsidRPr="001F727F" w:rsidRDefault="00CB63DC" w:rsidP="001F727F">
            <w:pPr>
              <w:widowControl/>
              <w:numPr>
                <w:ilvl w:val="0"/>
                <w:numId w:val="7"/>
              </w:num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 xml:space="preserve">ISO22000/HACCP </w:t>
            </w:r>
            <w:r w:rsidRPr="001F727F">
              <w:rPr>
                <w:rFonts w:eastAsia="標楷體"/>
                <w:szCs w:val="24"/>
              </w:rPr>
              <w:t>食品安全管制系統</w:t>
            </w:r>
          </w:p>
        </w:tc>
        <w:tc>
          <w:tcPr>
            <w:tcW w:w="1417" w:type="dxa"/>
            <w:vMerge w:val="restart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2</w:t>
            </w:r>
            <w:r w:rsidRPr="001F727F">
              <w:rPr>
                <w:rFonts w:eastAsia="標楷體"/>
                <w:szCs w:val="24"/>
              </w:rPr>
              <w:t>天</w:t>
            </w:r>
          </w:p>
        </w:tc>
        <w:tc>
          <w:tcPr>
            <w:tcW w:w="1418" w:type="dxa"/>
            <w:vMerge w:val="restart"/>
          </w:tcPr>
          <w:p w:rsidR="00CB63DC" w:rsidRPr="001F727F" w:rsidRDefault="00CB63DC" w:rsidP="001F727F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>500</w:t>
            </w:r>
            <w:r w:rsidRPr="001F727F">
              <w:rPr>
                <w:rFonts w:eastAsia="標楷體"/>
                <w:bCs/>
                <w:kern w:val="0"/>
                <w:szCs w:val="24"/>
              </w:rPr>
              <w:t>元</w:t>
            </w:r>
          </w:p>
        </w:tc>
        <w:tc>
          <w:tcPr>
            <w:tcW w:w="1276" w:type="dxa"/>
          </w:tcPr>
          <w:p w:rsidR="00CB63DC" w:rsidRPr="001F727F" w:rsidRDefault="00CB63DC" w:rsidP="001F727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B63DC" w:rsidRPr="001F727F" w:rsidRDefault="00CB63DC" w:rsidP="001F727F">
            <w:pPr>
              <w:rPr>
                <w:rFonts w:eastAsia="標楷體"/>
                <w:bCs/>
                <w:szCs w:val="24"/>
              </w:rPr>
            </w:pPr>
            <w:proofErr w:type="gramStart"/>
            <w:r w:rsidRPr="001F727F">
              <w:rPr>
                <w:rFonts w:eastAsia="標楷體"/>
                <w:bCs/>
                <w:szCs w:val="24"/>
              </w:rPr>
              <w:t>魏賓慧</w:t>
            </w:r>
            <w:proofErr w:type="gramEnd"/>
          </w:p>
        </w:tc>
        <w:tc>
          <w:tcPr>
            <w:tcW w:w="1701" w:type="dxa"/>
            <w:vMerge w:val="restart"/>
          </w:tcPr>
          <w:p w:rsidR="00CB63DC" w:rsidRPr="001F727F" w:rsidRDefault="00CB63DC" w:rsidP="001F727F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>(02)29307930</w:t>
            </w:r>
          </w:p>
          <w:p w:rsidR="00CB63DC" w:rsidRPr="001F727F" w:rsidRDefault="00CB63DC" w:rsidP="001F727F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>分機</w:t>
            </w:r>
            <w:r w:rsidRPr="001F727F">
              <w:rPr>
                <w:rFonts w:eastAsia="標楷體"/>
                <w:bCs/>
                <w:szCs w:val="24"/>
              </w:rPr>
              <w:t>8301</w:t>
            </w:r>
          </w:p>
        </w:tc>
        <w:tc>
          <w:tcPr>
            <w:tcW w:w="2551" w:type="dxa"/>
            <w:vMerge w:val="restart"/>
          </w:tcPr>
          <w:p w:rsidR="00CB63DC" w:rsidRPr="001F727F" w:rsidRDefault="00CB63DC" w:rsidP="001F727F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>86022@w.tmu.edu.tw</w:t>
            </w:r>
          </w:p>
        </w:tc>
      </w:tr>
      <w:tr w:rsidR="00135B8D" w:rsidRPr="001F727F" w:rsidTr="00135B8D">
        <w:tc>
          <w:tcPr>
            <w:tcW w:w="1021" w:type="dxa"/>
            <w:vMerge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  <w:vMerge/>
          </w:tcPr>
          <w:p w:rsidR="00CB63DC" w:rsidRPr="001F727F" w:rsidRDefault="00CB63DC" w:rsidP="001F727F">
            <w:pPr>
              <w:widowControl/>
              <w:rPr>
                <w:rFonts w:eastAsia="標楷體"/>
                <w:bCs/>
                <w:szCs w:val="24"/>
              </w:rPr>
            </w:pPr>
          </w:p>
        </w:tc>
        <w:tc>
          <w:tcPr>
            <w:tcW w:w="3260" w:type="dxa"/>
          </w:tcPr>
          <w:p w:rsidR="00CB63DC" w:rsidRPr="001F727F" w:rsidRDefault="00CB63DC" w:rsidP="001F727F">
            <w:pPr>
              <w:widowControl/>
              <w:numPr>
                <w:ilvl w:val="0"/>
                <w:numId w:val="7"/>
              </w:num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長期照護</w:t>
            </w:r>
            <w:r w:rsidRPr="001F727F">
              <w:rPr>
                <w:rFonts w:eastAsia="標楷體"/>
                <w:szCs w:val="24"/>
              </w:rPr>
              <w:t>-</w:t>
            </w:r>
            <w:r w:rsidRPr="001F727F">
              <w:rPr>
                <w:rFonts w:eastAsia="標楷體"/>
                <w:szCs w:val="24"/>
              </w:rPr>
              <w:t>護理之家營養照護訓練</w:t>
            </w:r>
          </w:p>
        </w:tc>
        <w:tc>
          <w:tcPr>
            <w:tcW w:w="1417" w:type="dxa"/>
            <w:vMerge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</w:tcPr>
          <w:p w:rsidR="00CB63DC" w:rsidRPr="001F727F" w:rsidRDefault="00CB63DC" w:rsidP="001F727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276" w:type="dxa"/>
          </w:tcPr>
          <w:p w:rsidR="00CB63DC" w:rsidRPr="001F727F" w:rsidRDefault="00CB63DC" w:rsidP="001F727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134" w:type="dxa"/>
            <w:vMerge/>
          </w:tcPr>
          <w:p w:rsidR="00CB63DC" w:rsidRPr="001F727F" w:rsidRDefault="00CB63DC" w:rsidP="001F727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vMerge/>
          </w:tcPr>
          <w:p w:rsidR="00CB63DC" w:rsidRPr="001F727F" w:rsidRDefault="00CB63DC" w:rsidP="001F727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2551" w:type="dxa"/>
            <w:vMerge/>
          </w:tcPr>
          <w:p w:rsidR="00CB63DC" w:rsidRPr="001F727F" w:rsidRDefault="00CB63DC" w:rsidP="001F727F">
            <w:pPr>
              <w:rPr>
                <w:rFonts w:eastAsia="標楷體"/>
                <w:bCs/>
                <w:szCs w:val="24"/>
              </w:rPr>
            </w:pPr>
          </w:p>
        </w:tc>
      </w:tr>
      <w:tr w:rsidR="006A24DA" w:rsidRPr="001F727F" w:rsidTr="00135B8D">
        <w:tc>
          <w:tcPr>
            <w:tcW w:w="1021" w:type="dxa"/>
            <w:vMerge w:val="restart"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呼吸</w:t>
            </w:r>
          </w:p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治療</w:t>
            </w:r>
          </w:p>
        </w:tc>
        <w:tc>
          <w:tcPr>
            <w:tcW w:w="1668" w:type="dxa"/>
            <w:vMerge w:val="restart"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胸腔內科</w:t>
            </w:r>
          </w:p>
          <w:p w:rsidR="00CB63DC" w:rsidRPr="001F727F" w:rsidRDefault="00CB63DC" w:rsidP="001F727F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szCs w:val="24"/>
              </w:rPr>
              <w:t>呼吸治療室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numPr>
                <w:ilvl w:val="0"/>
                <w:numId w:val="8"/>
              </w:num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重症呼吸照護訓練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1</w:t>
            </w:r>
            <w:proofErr w:type="gramStart"/>
            <w:r w:rsidRPr="001F727F">
              <w:rPr>
                <w:rFonts w:eastAsia="標楷體"/>
                <w:szCs w:val="24"/>
              </w:rPr>
              <w:t>週</w:t>
            </w:r>
            <w:proofErr w:type="gramEnd"/>
          </w:p>
        </w:tc>
        <w:tc>
          <w:tcPr>
            <w:tcW w:w="1418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3,000</w:t>
            </w:r>
            <w:r w:rsidRPr="001F727F">
              <w:rPr>
                <w:rFonts w:eastAsia="標楷體"/>
                <w:bCs/>
                <w:kern w:val="0"/>
                <w:szCs w:val="24"/>
              </w:rPr>
              <w:t>元</w:t>
            </w:r>
            <w:r w:rsidRPr="001F727F">
              <w:rPr>
                <w:rFonts w:eastAsia="標楷體"/>
                <w:bCs/>
                <w:kern w:val="0"/>
                <w:szCs w:val="24"/>
              </w:rPr>
              <w:t>/</w:t>
            </w:r>
            <w:proofErr w:type="gramStart"/>
            <w:r w:rsidRPr="001F727F">
              <w:rPr>
                <w:rFonts w:eastAsia="標楷體"/>
                <w:bCs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陳紹恩</w:t>
            </w:r>
          </w:p>
        </w:tc>
        <w:tc>
          <w:tcPr>
            <w:tcW w:w="1701" w:type="dxa"/>
            <w:vMerge w:val="restart"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>(02)29307930</w:t>
            </w:r>
          </w:p>
          <w:p w:rsidR="00CB63DC" w:rsidRPr="001F727F" w:rsidRDefault="00CB63DC" w:rsidP="001F727F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>分機</w:t>
            </w:r>
            <w:r w:rsidRPr="001F727F">
              <w:rPr>
                <w:rFonts w:eastAsia="標楷體"/>
                <w:bCs/>
                <w:szCs w:val="24"/>
              </w:rPr>
              <w:t>1514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104484@w.tmu.edu.tw</w:t>
            </w:r>
          </w:p>
        </w:tc>
      </w:tr>
      <w:tr w:rsidR="006A24DA" w:rsidRPr="001F727F" w:rsidTr="00135B8D">
        <w:tc>
          <w:tcPr>
            <w:tcW w:w="1021" w:type="dxa"/>
            <w:vMerge/>
            <w:shd w:val="clear" w:color="auto" w:fill="FFF2CC" w:themeFill="accent4" w:themeFillTint="33"/>
          </w:tcPr>
          <w:p w:rsidR="00523540" w:rsidRPr="001F727F" w:rsidRDefault="00523540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  <w:vMerge/>
            <w:shd w:val="clear" w:color="auto" w:fill="FFF2CC" w:themeFill="accent4" w:themeFillTint="33"/>
          </w:tcPr>
          <w:p w:rsidR="00523540" w:rsidRPr="001F727F" w:rsidRDefault="00523540" w:rsidP="001F727F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:rsidR="00523540" w:rsidRPr="001F727F" w:rsidRDefault="00523540" w:rsidP="001F727F">
            <w:pPr>
              <w:widowControl/>
              <w:numPr>
                <w:ilvl w:val="0"/>
                <w:numId w:val="8"/>
              </w:num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肺功能訓練</w:t>
            </w:r>
          </w:p>
        </w:tc>
        <w:tc>
          <w:tcPr>
            <w:tcW w:w="1417" w:type="dxa"/>
            <w:vMerge w:val="restart"/>
            <w:shd w:val="clear" w:color="auto" w:fill="FFF2CC" w:themeFill="accent4" w:themeFillTint="33"/>
          </w:tcPr>
          <w:p w:rsidR="00523540" w:rsidRPr="001F727F" w:rsidRDefault="00523540" w:rsidP="001F727F">
            <w:pPr>
              <w:widowControl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1</w:t>
            </w:r>
            <w:r w:rsidRPr="001F727F">
              <w:rPr>
                <w:rFonts w:eastAsia="標楷體"/>
                <w:szCs w:val="24"/>
              </w:rPr>
              <w:t>天</w:t>
            </w:r>
          </w:p>
        </w:tc>
        <w:tc>
          <w:tcPr>
            <w:tcW w:w="1418" w:type="dxa"/>
            <w:vMerge w:val="restart"/>
            <w:shd w:val="clear" w:color="auto" w:fill="FFF2CC" w:themeFill="accent4" w:themeFillTint="33"/>
          </w:tcPr>
          <w:p w:rsidR="00523540" w:rsidRPr="001F727F" w:rsidRDefault="00523540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500</w:t>
            </w:r>
            <w:r w:rsidRPr="001F727F">
              <w:rPr>
                <w:rFonts w:eastAsia="標楷體"/>
                <w:bCs/>
                <w:kern w:val="0"/>
                <w:szCs w:val="24"/>
              </w:rPr>
              <w:t>元</w:t>
            </w:r>
            <w:r w:rsidRPr="001F727F">
              <w:rPr>
                <w:rFonts w:eastAsia="標楷體"/>
                <w:bCs/>
                <w:kern w:val="0"/>
                <w:szCs w:val="24"/>
              </w:rPr>
              <w:t>/</w:t>
            </w:r>
            <w:r w:rsidRPr="001F727F">
              <w:rPr>
                <w:rFonts w:eastAsia="標楷體"/>
                <w:bCs/>
                <w:kern w:val="0"/>
                <w:szCs w:val="24"/>
              </w:rPr>
              <w:t>天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523540" w:rsidRPr="001F727F" w:rsidRDefault="00523540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:rsidR="00523540" w:rsidRPr="001F727F" w:rsidRDefault="00523540" w:rsidP="001F727F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523540" w:rsidRPr="001F727F" w:rsidRDefault="00523540" w:rsidP="001F727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</w:tcPr>
          <w:p w:rsidR="00523540" w:rsidRPr="001F727F" w:rsidRDefault="00523540" w:rsidP="001F727F">
            <w:pPr>
              <w:widowControl/>
              <w:rPr>
                <w:rFonts w:eastAsia="標楷體"/>
                <w:szCs w:val="24"/>
              </w:rPr>
            </w:pPr>
          </w:p>
        </w:tc>
      </w:tr>
      <w:tr w:rsidR="006A24DA" w:rsidRPr="001F727F" w:rsidTr="00135B8D">
        <w:tc>
          <w:tcPr>
            <w:tcW w:w="1021" w:type="dxa"/>
            <w:vMerge/>
            <w:shd w:val="clear" w:color="auto" w:fill="FFF2CC" w:themeFill="accent4" w:themeFillTint="33"/>
          </w:tcPr>
          <w:p w:rsidR="00523540" w:rsidRPr="001F727F" w:rsidRDefault="00523540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  <w:vMerge/>
            <w:shd w:val="clear" w:color="auto" w:fill="FFF2CC" w:themeFill="accent4" w:themeFillTint="33"/>
          </w:tcPr>
          <w:p w:rsidR="00523540" w:rsidRPr="001F727F" w:rsidRDefault="00523540" w:rsidP="001F727F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:rsidR="00523540" w:rsidRPr="001F727F" w:rsidRDefault="00523540" w:rsidP="001F727F">
            <w:pPr>
              <w:widowControl/>
              <w:numPr>
                <w:ilvl w:val="0"/>
                <w:numId w:val="8"/>
              </w:num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肺復原訓練</w:t>
            </w:r>
          </w:p>
        </w:tc>
        <w:tc>
          <w:tcPr>
            <w:tcW w:w="1417" w:type="dxa"/>
            <w:vMerge/>
            <w:shd w:val="clear" w:color="auto" w:fill="FFF2CC" w:themeFill="accent4" w:themeFillTint="33"/>
          </w:tcPr>
          <w:p w:rsidR="00523540" w:rsidRPr="001F727F" w:rsidRDefault="00523540" w:rsidP="001F727F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2CC" w:themeFill="accent4" w:themeFillTint="33"/>
          </w:tcPr>
          <w:p w:rsidR="00523540" w:rsidRPr="001F727F" w:rsidRDefault="00523540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523540" w:rsidRPr="001F727F" w:rsidRDefault="00523540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:rsidR="00523540" w:rsidRPr="001F727F" w:rsidRDefault="00523540" w:rsidP="001F727F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523540" w:rsidRPr="001F727F" w:rsidRDefault="00523540" w:rsidP="001F727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</w:tcPr>
          <w:p w:rsidR="00523540" w:rsidRPr="001F727F" w:rsidRDefault="00523540" w:rsidP="001F727F">
            <w:pPr>
              <w:widowControl/>
              <w:rPr>
                <w:rFonts w:eastAsia="標楷體"/>
                <w:szCs w:val="24"/>
              </w:rPr>
            </w:pPr>
          </w:p>
        </w:tc>
      </w:tr>
      <w:tr w:rsidR="006A24DA" w:rsidRPr="001F727F" w:rsidTr="00135B8D">
        <w:tc>
          <w:tcPr>
            <w:tcW w:w="1021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numPr>
                <w:ilvl w:val="0"/>
                <w:numId w:val="8"/>
              </w:num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小兒呼吸治療訓練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1</w:t>
            </w:r>
            <w:proofErr w:type="gramStart"/>
            <w:r w:rsidRPr="001F727F">
              <w:rPr>
                <w:rFonts w:eastAsia="標楷體"/>
                <w:szCs w:val="24"/>
              </w:rPr>
              <w:t>週</w:t>
            </w:r>
            <w:proofErr w:type="gramEnd"/>
          </w:p>
        </w:tc>
        <w:tc>
          <w:tcPr>
            <w:tcW w:w="1418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3,000</w:t>
            </w:r>
            <w:r w:rsidRPr="001F727F">
              <w:rPr>
                <w:rFonts w:eastAsia="標楷體"/>
                <w:bCs/>
                <w:kern w:val="0"/>
                <w:szCs w:val="24"/>
              </w:rPr>
              <w:t>元</w:t>
            </w:r>
            <w:r w:rsidRPr="001F727F">
              <w:rPr>
                <w:rFonts w:eastAsia="標楷體"/>
                <w:bCs/>
                <w:kern w:val="0"/>
                <w:szCs w:val="24"/>
              </w:rPr>
              <w:t>/</w:t>
            </w:r>
            <w:proofErr w:type="gramStart"/>
            <w:r w:rsidRPr="001F727F">
              <w:rPr>
                <w:rFonts w:eastAsia="標楷體"/>
                <w:bCs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</w:p>
        </w:tc>
      </w:tr>
      <w:tr w:rsidR="00135B8D" w:rsidRPr="001F727F" w:rsidTr="00135B8D">
        <w:tc>
          <w:tcPr>
            <w:tcW w:w="1021" w:type="dxa"/>
          </w:tcPr>
          <w:p w:rsidR="001C2EE0" w:rsidRPr="001F727F" w:rsidRDefault="00612F42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物理</w:t>
            </w:r>
          </w:p>
          <w:p w:rsidR="00612F42" w:rsidRPr="001F727F" w:rsidRDefault="00612F42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治療</w:t>
            </w:r>
          </w:p>
        </w:tc>
        <w:tc>
          <w:tcPr>
            <w:tcW w:w="1668" w:type="dxa"/>
          </w:tcPr>
          <w:p w:rsidR="00612F42" w:rsidRPr="001F727F" w:rsidRDefault="00612F42" w:rsidP="001F727F">
            <w:pPr>
              <w:widowControl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復健醫學部</w:t>
            </w:r>
          </w:p>
          <w:p w:rsidR="00612F42" w:rsidRPr="001F727F" w:rsidRDefault="00612F42" w:rsidP="001F727F">
            <w:pPr>
              <w:widowControl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物理治療組</w:t>
            </w:r>
          </w:p>
        </w:tc>
        <w:tc>
          <w:tcPr>
            <w:tcW w:w="3260" w:type="dxa"/>
          </w:tcPr>
          <w:p w:rsidR="00612F42" w:rsidRPr="001F727F" w:rsidRDefault="00612F42" w:rsidP="001F727F">
            <w:pPr>
              <w:numPr>
                <w:ilvl w:val="0"/>
                <w:numId w:val="9"/>
              </w:num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骨科病人照護</w:t>
            </w:r>
          </w:p>
          <w:p w:rsidR="00612F42" w:rsidRPr="001F727F" w:rsidRDefault="00612F42" w:rsidP="001F727F">
            <w:pPr>
              <w:numPr>
                <w:ilvl w:val="0"/>
                <w:numId w:val="9"/>
              </w:num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小兒病患照護</w:t>
            </w:r>
          </w:p>
          <w:p w:rsidR="00612F42" w:rsidRPr="001F727F" w:rsidRDefault="00612F42" w:rsidP="001F727F">
            <w:pPr>
              <w:numPr>
                <w:ilvl w:val="0"/>
                <w:numId w:val="9"/>
              </w:num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神經病人照護</w:t>
            </w:r>
          </w:p>
          <w:p w:rsidR="00612F42" w:rsidRPr="001F727F" w:rsidRDefault="00612F42" w:rsidP="001F727F">
            <w:pPr>
              <w:numPr>
                <w:ilvl w:val="0"/>
                <w:numId w:val="9"/>
              </w:num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心肺病人照護</w:t>
            </w:r>
          </w:p>
        </w:tc>
        <w:tc>
          <w:tcPr>
            <w:tcW w:w="1417" w:type="dxa"/>
          </w:tcPr>
          <w:p w:rsidR="00612F42" w:rsidRPr="001F727F" w:rsidRDefault="00612F42" w:rsidP="001F727F">
            <w:pPr>
              <w:widowControl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40-80</w:t>
            </w:r>
            <w:r w:rsidRPr="001F727F">
              <w:rPr>
                <w:rFonts w:eastAsia="標楷體"/>
                <w:szCs w:val="24"/>
              </w:rPr>
              <w:t>小時</w:t>
            </w:r>
            <w:r w:rsidRPr="001F727F">
              <w:rPr>
                <w:rFonts w:eastAsia="標楷體"/>
                <w:szCs w:val="24"/>
              </w:rPr>
              <w:t>(</w:t>
            </w:r>
            <w:r w:rsidRPr="001F727F">
              <w:rPr>
                <w:rFonts w:eastAsia="標楷體"/>
                <w:szCs w:val="24"/>
              </w:rPr>
              <w:t>依訓練項目彈性調整</w:t>
            </w:r>
            <w:r w:rsidRPr="001F727F">
              <w:rPr>
                <w:rFonts w:eastAsia="標楷體"/>
                <w:szCs w:val="24"/>
              </w:rPr>
              <w:t>)</w:t>
            </w:r>
          </w:p>
        </w:tc>
        <w:tc>
          <w:tcPr>
            <w:tcW w:w="1418" w:type="dxa"/>
          </w:tcPr>
          <w:p w:rsidR="00612F42" w:rsidRPr="001F727F" w:rsidRDefault="00612F42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3,000</w:t>
            </w:r>
            <w:r w:rsidRPr="001F727F">
              <w:rPr>
                <w:rFonts w:eastAsia="標楷體"/>
                <w:bCs/>
                <w:kern w:val="0"/>
                <w:szCs w:val="24"/>
              </w:rPr>
              <w:t>元</w:t>
            </w:r>
            <w:r w:rsidRPr="001F727F">
              <w:rPr>
                <w:rFonts w:eastAsia="標楷體"/>
                <w:bCs/>
                <w:kern w:val="0"/>
                <w:szCs w:val="24"/>
              </w:rPr>
              <w:t>/</w:t>
            </w:r>
            <w:r w:rsidRPr="001F727F">
              <w:rPr>
                <w:rFonts w:eastAsia="標楷體"/>
                <w:bCs/>
                <w:kern w:val="0"/>
                <w:szCs w:val="24"/>
              </w:rPr>
              <w:t>月</w:t>
            </w:r>
          </w:p>
        </w:tc>
        <w:tc>
          <w:tcPr>
            <w:tcW w:w="1276" w:type="dxa"/>
          </w:tcPr>
          <w:p w:rsidR="00612F42" w:rsidRPr="001F727F" w:rsidRDefault="00612F42" w:rsidP="001F727F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134" w:type="dxa"/>
          </w:tcPr>
          <w:p w:rsidR="00612F42" w:rsidRPr="001F727F" w:rsidRDefault="00612F42" w:rsidP="001F727F">
            <w:pPr>
              <w:widowControl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王乾勇</w:t>
            </w:r>
          </w:p>
          <w:p w:rsidR="00612F42" w:rsidRPr="001F727F" w:rsidRDefault="00612F42" w:rsidP="001F727F">
            <w:pPr>
              <w:widowControl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林宜仙</w:t>
            </w:r>
          </w:p>
        </w:tc>
        <w:tc>
          <w:tcPr>
            <w:tcW w:w="1701" w:type="dxa"/>
          </w:tcPr>
          <w:p w:rsidR="00612F42" w:rsidRPr="001F727F" w:rsidRDefault="00612F42" w:rsidP="001F727F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>(02)293079390</w:t>
            </w:r>
          </w:p>
          <w:p w:rsidR="00612F42" w:rsidRPr="001F727F" w:rsidRDefault="00612F42" w:rsidP="001F727F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>分機</w:t>
            </w:r>
            <w:r w:rsidRPr="001F727F">
              <w:rPr>
                <w:rFonts w:eastAsia="標楷體"/>
                <w:bCs/>
                <w:szCs w:val="24"/>
              </w:rPr>
              <w:t>1624</w:t>
            </w:r>
          </w:p>
          <w:p w:rsidR="00612F42" w:rsidRPr="001F727F" w:rsidRDefault="00612F42" w:rsidP="001F727F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>分機</w:t>
            </w:r>
            <w:r w:rsidRPr="001F727F">
              <w:rPr>
                <w:rFonts w:eastAsia="標楷體"/>
                <w:bCs/>
                <w:szCs w:val="24"/>
              </w:rPr>
              <w:t>1619</w:t>
            </w:r>
          </w:p>
        </w:tc>
        <w:tc>
          <w:tcPr>
            <w:tcW w:w="2551" w:type="dxa"/>
          </w:tcPr>
          <w:p w:rsidR="00612F42" w:rsidRPr="001F727F" w:rsidRDefault="00612F42" w:rsidP="001F727F">
            <w:pPr>
              <w:widowControl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106021@w.tmu.edu.tw</w:t>
            </w:r>
          </w:p>
          <w:p w:rsidR="00612F42" w:rsidRPr="001F727F" w:rsidRDefault="00612F42" w:rsidP="001F727F">
            <w:pPr>
              <w:widowControl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88262@w.tmu.edu.tw</w:t>
            </w:r>
          </w:p>
        </w:tc>
      </w:tr>
      <w:tr w:rsidR="006A24DA" w:rsidRPr="001F727F" w:rsidTr="00135B8D">
        <w:tc>
          <w:tcPr>
            <w:tcW w:w="1021" w:type="dxa"/>
            <w:vMerge w:val="restart"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職能</w:t>
            </w:r>
          </w:p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治療</w:t>
            </w:r>
          </w:p>
        </w:tc>
        <w:tc>
          <w:tcPr>
            <w:tcW w:w="1668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復健醫學部</w:t>
            </w:r>
          </w:p>
          <w:p w:rsidR="00CB63DC" w:rsidRPr="001F727F" w:rsidRDefault="00CB63DC" w:rsidP="001F727F">
            <w:pPr>
              <w:widowControl/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szCs w:val="24"/>
              </w:rPr>
              <w:t>職能治療組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pStyle w:val="a4"/>
              <w:numPr>
                <w:ilvl w:val="0"/>
                <w:numId w:val="10"/>
              </w:numPr>
              <w:ind w:leftChars="0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生理職能治療</w:t>
            </w:r>
          </w:p>
          <w:p w:rsidR="00CB63DC" w:rsidRPr="001F727F" w:rsidRDefault="00CB63DC" w:rsidP="001F727F">
            <w:pPr>
              <w:pStyle w:val="a4"/>
              <w:numPr>
                <w:ilvl w:val="0"/>
                <w:numId w:val="10"/>
              </w:numPr>
              <w:ind w:leftChars="0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骨科職能治療（床邊）</w:t>
            </w:r>
          </w:p>
          <w:p w:rsidR="00CB63DC" w:rsidRPr="001F727F" w:rsidRDefault="00CB63DC" w:rsidP="001F727F">
            <w:pPr>
              <w:pStyle w:val="a4"/>
              <w:numPr>
                <w:ilvl w:val="0"/>
                <w:numId w:val="10"/>
              </w:numPr>
              <w:ind w:leftChars="0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兒童職能治療</w:t>
            </w:r>
          </w:p>
          <w:p w:rsidR="00CB63DC" w:rsidRPr="001F727F" w:rsidRDefault="00CB63DC" w:rsidP="001F727F">
            <w:pPr>
              <w:pStyle w:val="a4"/>
              <w:numPr>
                <w:ilvl w:val="0"/>
                <w:numId w:val="10"/>
              </w:numPr>
              <w:ind w:leftChars="0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兒童職能治療團體（幼小銜接）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1-4</w:t>
            </w:r>
            <w:proofErr w:type="gramStart"/>
            <w:r w:rsidRPr="001F727F">
              <w:rPr>
                <w:rFonts w:eastAsia="標楷體"/>
                <w:szCs w:val="24"/>
              </w:rPr>
              <w:t>週</w:t>
            </w:r>
            <w:proofErr w:type="gramEnd"/>
          </w:p>
        </w:tc>
        <w:tc>
          <w:tcPr>
            <w:tcW w:w="1418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500</w:t>
            </w:r>
            <w:r w:rsidRPr="001F727F">
              <w:rPr>
                <w:rFonts w:eastAsia="標楷體"/>
                <w:bCs/>
                <w:kern w:val="0"/>
                <w:szCs w:val="24"/>
              </w:rPr>
              <w:t>元</w:t>
            </w:r>
            <w:r w:rsidRPr="001F727F">
              <w:rPr>
                <w:rFonts w:eastAsia="標楷體"/>
                <w:bCs/>
                <w:kern w:val="0"/>
                <w:szCs w:val="24"/>
              </w:rPr>
              <w:t>/</w:t>
            </w:r>
            <w:r w:rsidRPr="001F727F">
              <w:rPr>
                <w:rFonts w:eastAsia="標楷體"/>
                <w:bCs/>
                <w:kern w:val="0"/>
                <w:szCs w:val="24"/>
              </w:rPr>
              <w:t>天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劉姸</w:t>
            </w:r>
            <w:proofErr w:type="gramStart"/>
            <w:r w:rsidRPr="001F727F">
              <w:rPr>
                <w:rFonts w:eastAsia="標楷體"/>
                <w:szCs w:val="24"/>
              </w:rPr>
              <w:t>廷</w:t>
            </w:r>
            <w:proofErr w:type="gramEnd"/>
          </w:p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蔡翰霆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>(02)293079390</w:t>
            </w:r>
          </w:p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>分機</w:t>
            </w:r>
            <w:r w:rsidRPr="001F727F">
              <w:rPr>
                <w:rFonts w:eastAsia="標楷體"/>
                <w:bCs/>
                <w:szCs w:val="24"/>
              </w:rPr>
              <w:t>1612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95175@w.tmu.edu.tw</w:t>
            </w:r>
          </w:p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97463@w.tmu.edu.tw</w:t>
            </w:r>
          </w:p>
        </w:tc>
      </w:tr>
      <w:tr w:rsidR="006A24DA" w:rsidRPr="001F727F" w:rsidTr="00135B8D">
        <w:tc>
          <w:tcPr>
            <w:tcW w:w="1021" w:type="dxa"/>
            <w:vMerge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668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widowControl/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szCs w:val="24"/>
              </w:rPr>
              <w:t>精神科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精神職能治療（急性、日間）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1-4</w:t>
            </w:r>
            <w:proofErr w:type="gramStart"/>
            <w:r w:rsidRPr="001F727F">
              <w:rPr>
                <w:rFonts w:eastAsia="標楷體"/>
                <w:szCs w:val="24"/>
              </w:rPr>
              <w:t>週</w:t>
            </w:r>
            <w:proofErr w:type="gramEnd"/>
          </w:p>
        </w:tc>
        <w:tc>
          <w:tcPr>
            <w:tcW w:w="1418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500</w:t>
            </w:r>
            <w:r w:rsidRPr="001F727F">
              <w:rPr>
                <w:rFonts w:eastAsia="標楷體"/>
                <w:bCs/>
                <w:kern w:val="0"/>
                <w:szCs w:val="24"/>
              </w:rPr>
              <w:t>元</w:t>
            </w:r>
            <w:r w:rsidRPr="001F727F">
              <w:rPr>
                <w:rFonts w:eastAsia="標楷體"/>
                <w:bCs/>
                <w:kern w:val="0"/>
                <w:szCs w:val="24"/>
              </w:rPr>
              <w:t>/</w:t>
            </w:r>
            <w:r w:rsidRPr="001F727F">
              <w:rPr>
                <w:rFonts w:eastAsia="標楷體"/>
                <w:bCs/>
                <w:kern w:val="0"/>
                <w:szCs w:val="24"/>
              </w:rPr>
              <w:t>天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楊茹惠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>(02)29307930</w:t>
            </w:r>
          </w:p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>分機</w:t>
            </w:r>
            <w:r w:rsidRPr="001F727F">
              <w:rPr>
                <w:rFonts w:eastAsia="標楷體"/>
                <w:bCs/>
                <w:szCs w:val="24"/>
              </w:rPr>
              <w:t>53960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CB63DC" w:rsidRPr="001F727F" w:rsidRDefault="00CB63DC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102274@w.tmu.edu.tw</w:t>
            </w:r>
            <w:r w:rsidRPr="001F727F">
              <w:rPr>
                <w:rFonts w:eastAsia="標楷體"/>
                <w:noProof/>
                <w:szCs w:val="24"/>
              </w:rPr>
              <w:drawing>
                <wp:inline distT="0" distB="0" distL="0" distR="0" wp14:anchorId="1BA8F027" wp14:editId="3B11D113">
                  <wp:extent cx="9525" cy="9525"/>
                  <wp:effectExtent l="0" t="0" r="0" b="0"/>
                  <wp:docPr id="2" name="圖片 2" descr="https://mail.google.com/mail/ca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ca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B8D" w:rsidRPr="001F727F" w:rsidTr="00135B8D">
        <w:tc>
          <w:tcPr>
            <w:tcW w:w="1021" w:type="dxa"/>
          </w:tcPr>
          <w:p w:rsidR="001C2EE0" w:rsidRPr="001F727F" w:rsidRDefault="00E04BCD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臨床</w:t>
            </w:r>
          </w:p>
          <w:p w:rsidR="00E04BCD" w:rsidRPr="001F727F" w:rsidRDefault="00E04BCD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心理</w:t>
            </w:r>
          </w:p>
        </w:tc>
        <w:tc>
          <w:tcPr>
            <w:tcW w:w="1668" w:type="dxa"/>
          </w:tcPr>
          <w:p w:rsidR="00E04BCD" w:rsidRPr="001F727F" w:rsidRDefault="00E04BCD" w:rsidP="001F727F">
            <w:pPr>
              <w:widowControl/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>神經科</w:t>
            </w:r>
          </w:p>
        </w:tc>
        <w:tc>
          <w:tcPr>
            <w:tcW w:w="3260" w:type="dxa"/>
          </w:tcPr>
          <w:p w:rsidR="00E04BCD" w:rsidRPr="001F727F" w:rsidRDefault="00E04BCD" w:rsidP="001F727F">
            <w:pPr>
              <w:pStyle w:val="a4"/>
              <w:numPr>
                <w:ilvl w:val="0"/>
                <w:numId w:val="11"/>
              </w:numPr>
              <w:ind w:leftChars="0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PGY</w:t>
            </w:r>
            <w:r w:rsidRPr="001F727F">
              <w:rPr>
                <w:rFonts w:eastAsia="標楷體"/>
                <w:szCs w:val="24"/>
              </w:rPr>
              <w:t>第一年：老人臨床心理學門</w:t>
            </w:r>
          </w:p>
          <w:p w:rsidR="00E04BCD" w:rsidRPr="001F727F" w:rsidRDefault="00E04BCD" w:rsidP="001F727F">
            <w:pPr>
              <w:pStyle w:val="a4"/>
              <w:numPr>
                <w:ilvl w:val="0"/>
                <w:numId w:val="11"/>
              </w:numPr>
              <w:ind w:leftChars="0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PGY</w:t>
            </w:r>
            <w:r w:rsidRPr="001F727F">
              <w:rPr>
                <w:rFonts w:eastAsia="標楷體"/>
                <w:szCs w:val="24"/>
              </w:rPr>
              <w:t>第二年：臨床神經心理學門</w:t>
            </w:r>
          </w:p>
        </w:tc>
        <w:tc>
          <w:tcPr>
            <w:tcW w:w="1417" w:type="dxa"/>
          </w:tcPr>
          <w:p w:rsidR="00E04BCD" w:rsidRPr="001F727F" w:rsidRDefault="00E04BCD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每學門至少</w:t>
            </w:r>
            <w:r w:rsidRPr="001F727F">
              <w:rPr>
                <w:rFonts w:eastAsia="標楷體"/>
                <w:szCs w:val="24"/>
              </w:rPr>
              <w:t>30</w:t>
            </w:r>
            <w:r w:rsidRPr="001F727F">
              <w:rPr>
                <w:rFonts w:eastAsia="標楷體"/>
                <w:szCs w:val="24"/>
              </w:rPr>
              <w:t>小時</w:t>
            </w:r>
          </w:p>
        </w:tc>
        <w:tc>
          <w:tcPr>
            <w:tcW w:w="1418" w:type="dxa"/>
          </w:tcPr>
          <w:p w:rsidR="00E04BCD" w:rsidRPr="001F727F" w:rsidRDefault="00E04BCD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每學門</w:t>
            </w:r>
            <w:r w:rsidRPr="001F727F">
              <w:rPr>
                <w:rFonts w:eastAsia="標楷體"/>
                <w:szCs w:val="24"/>
              </w:rPr>
              <w:t>6,000</w:t>
            </w:r>
            <w:r w:rsidRPr="001F727F">
              <w:rPr>
                <w:rFonts w:eastAsia="標楷體"/>
                <w:szCs w:val="24"/>
              </w:rPr>
              <w:t>元</w:t>
            </w:r>
            <w:r w:rsidRPr="001F727F">
              <w:rPr>
                <w:rFonts w:eastAsia="標楷體"/>
                <w:szCs w:val="24"/>
              </w:rPr>
              <w:t>/</w:t>
            </w:r>
            <w:r w:rsidRPr="001F727F">
              <w:rPr>
                <w:rFonts w:eastAsia="標楷體"/>
                <w:szCs w:val="24"/>
              </w:rPr>
              <w:t>人</w:t>
            </w:r>
          </w:p>
        </w:tc>
        <w:tc>
          <w:tcPr>
            <w:tcW w:w="1276" w:type="dxa"/>
          </w:tcPr>
          <w:p w:rsidR="00E04BCD" w:rsidRPr="001F727F" w:rsidRDefault="00E04BCD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PGY</w:t>
            </w:r>
          </w:p>
        </w:tc>
        <w:tc>
          <w:tcPr>
            <w:tcW w:w="1134" w:type="dxa"/>
          </w:tcPr>
          <w:p w:rsidR="00E04BCD" w:rsidRPr="001F727F" w:rsidRDefault="00E04BCD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陳奕雯</w:t>
            </w:r>
          </w:p>
        </w:tc>
        <w:tc>
          <w:tcPr>
            <w:tcW w:w="1701" w:type="dxa"/>
          </w:tcPr>
          <w:p w:rsidR="00E04BCD" w:rsidRPr="001F727F" w:rsidRDefault="00E04BCD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(02)29307930</w:t>
            </w:r>
          </w:p>
          <w:p w:rsidR="00E04BCD" w:rsidRPr="001F727F" w:rsidRDefault="00E04BCD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分機</w:t>
            </w:r>
            <w:r w:rsidRPr="001F727F">
              <w:rPr>
                <w:rFonts w:eastAsia="標楷體"/>
                <w:szCs w:val="24"/>
              </w:rPr>
              <w:t>2168</w:t>
            </w:r>
          </w:p>
        </w:tc>
        <w:tc>
          <w:tcPr>
            <w:tcW w:w="2551" w:type="dxa"/>
          </w:tcPr>
          <w:p w:rsidR="00E04BCD" w:rsidRPr="001F727F" w:rsidRDefault="00E04BCD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100005@w.tmu.edu.tw</w:t>
            </w:r>
          </w:p>
        </w:tc>
      </w:tr>
      <w:tr w:rsidR="006A24DA" w:rsidRPr="001F727F" w:rsidTr="00135B8D">
        <w:tc>
          <w:tcPr>
            <w:tcW w:w="1021" w:type="dxa"/>
            <w:vMerge w:val="restart"/>
            <w:shd w:val="clear" w:color="auto" w:fill="FFF2CC" w:themeFill="accent4" w:themeFillTint="33"/>
          </w:tcPr>
          <w:p w:rsidR="00174F46" w:rsidRPr="001F727F" w:rsidRDefault="00174F46" w:rsidP="001F727F">
            <w:pPr>
              <w:rPr>
                <w:rFonts w:eastAsia="標楷體"/>
                <w:szCs w:val="24"/>
              </w:rPr>
            </w:pPr>
            <w:proofErr w:type="gramStart"/>
            <w:r w:rsidRPr="001F727F">
              <w:rPr>
                <w:rFonts w:eastAsia="標楷體"/>
                <w:bCs/>
                <w:kern w:val="0"/>
                <w:szCs w:val="24"/>
              </w:rPr>
              <w:t>跨職類</w:t>
            </w:r>
            <w:proofErr w:type="gramEnd"/>
          </w:p>
        </w:tc>
        <w:tc>
          <w:tcPr>
            <w:tcW w:w="1668" w:type="dxa"/>
            <w:vMerge w:val="restart"/>
            <w:shd w:val="clear" w:color="auto" w:fill="FFF2CC" w:themeFill="accent4" w:themeFillTint="33"/>
          </w:tcPr>
          <w:p w:rsidR="00174F46" w:rsidRPr="001F727F" w:rsidRDefault="00174F46" w:rsidP="001F727F">
            <w:pPr>
              <w:widowControl/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急診醫學科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174F46" w:rsidRPr="001F727F" w:rsidRDefault="00174F46" w:rsidP="001F727F">
            <w:pPr>
              <w:pStyle w:val="a4"/>
              <w:numPr>
                <w:ilvl w:val="0"/>
                <w:numId w:val="17"/>
              </w:numPr>
              <w:ind w:leftChars="0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美國心臟協會版高級心臟救命術課程</w:t>
            </w:r>
            <w:r w:rsidRPr="001F727F">
              <w:rPr>
                <w:rFonts w:eastAsia="標楷體"/>
                <w:bCs/>
                <w:kern w:val="0"/>
                <w:szCs w:val="24"/>
              </w:rPr>
              <w:t>(AHA ACLS)</w:t>
            </w:r>
          </w:p>
        </w:tc>
        <w:tc>
          <w:tcPr>
            <w:tcW w:w="1417" w:type="dxa"/>
            <w:vMerge w:val="restart"/>
            <w:shd w:val="clear" w:color="auto" w:fill="FFF2CC" w:themeFill="accent4" w:themeFillTint="33"/>
          </w:tcPr>
          <w:p w:rsidR="00174F46" w:rsidRPr="001F727F" w:rsidRDefault="00174F46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2</w:t>
            </w:r>
            <w:r w:rsidRPr="001F727F">
              <w:rPr>
                <w:rFonts w:eastAsia="標楷體"/>
                <w:bCs/>
                <w:kern w:val="0"/>
                <w:szCs w:val="24"/>
              </w:rPr>
              <w:t>天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74F46" w:rsidRPr="001F727F" w:rsidRDefault="00174F46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3,500</w:t>
            </w:r>
            <w:r w:rsidRPr="001F727F">
              <w:rPr>
                <w:rFonts w:eastAsia="標楷體"/>
                <w:bCs/>
                <w:kern w:val="0"/>
                <w:szCs w:val="24"/>
              </w:rPr>
              <w:t>元整</w:t>
            </w:r>
          </w:p>
          <w:p w:rsidR="00174F46" w:rsidRPr="001F727F" w:rsidRDefault="00174F46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(</w:t>
            </w:r>
            <w:r w:rsidRPr="001F727F">
              <w:rPr>
                <w:rFonts w:eastAsia="標楷體"/>
                <w:bCs/>
                <w:kern w:val="0"/>
                <w:szCs w:val="24"/>
              </w:rPr>
              <w:t>不含書籍費、午餐及證書費</w:t>
            </w:r>
            <w:r w:rsidRPr="001F727F">
              <w:rPr>
                <w:rFonts w:eastAsia="標楷體"/>
                <w:bCs/>
                <w:kern w:val="0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FFF2CC" w:themeFill="accent4" w:themeFillTint="33"/>
          </w:tcPr>
          <w:p w:rsidR="00174F46" w:rsidRPr="001F727F" w:rsidRDefault="00174F46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1.</w:t>
            </w:r>
            <w:r w:rsidRPr="001F727F">
              <w:rPr>
                <w:rFonts w:eastAsia="標楷體"/>
                <w:bCs/>
                <w:kern w:val="0"/>
                <w:szCs w:val="24"/>
              </w:rPr>
              <w:t>特定時間開課</w:t>
            </w:r>
          </w:p>
          <w:p w:rsidR="00174F46" w:rsidRPr="001F727F" w:rsidRDefault="00174F46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2.</w:t>
            </w:r>
            <w:r w:rsidRPr="001F727F">
              <w:rPr>
                <w:rFonts w:eastAsia="標楷體"/>
                <w:bCs/>
                <w:kern w:val="0"/>
                <w:szCs w:val="24"/>
              </w:rPr>
              <w:t>任何從事醫療救護的醫師、護理師、見習或實習醫師、救護</w:t>
            </w:r>
          </w:p>
          <w:p w:rsidR="00174F46" w:rsidRPr="001F727F" w:rsidRDefault="00174F46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技術員、其他醫療從業及實習人員均可參加學員訓練課程。</w:t>
            </w:r>
          </w:p>
        </w:tc>
        <w:tc>
          <w:tcPr>
            <w:tcW w:w="1134" w:type="dxa"/>
            <w:vMerge w:val="restart"/>
            <w:shd w:val="clear" w:color="auto" w:fill="FFF2CC" w:themeFill="accent4" w:themeFillTint="33"/>
          </w:tcPr>
          <w:p w:rsidR="00174F46" w:rsidRPr="001F727F" w:rsidRDefault="00174F46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劉婕伃</w:t>
            </w:r>
          </w:p>
          <w:p w:rsidR="00174F46" w:rsidRPr="001F727F" w:rsidRDefault="00174F46" w:rsidP="001F727F">
            <w:pPr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2CC" w:themeFill="accent4" w:themeFillTint="33"/>
          </w:tcPr>
          <w:p w:rsidR="00174F46" w:rsidRPr="001F727F" w:rsidRDefault="00174F46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(02)29307930</w:t>
            </w:r>
          </w:p>
          <w:p w:rsidR="00174F46" w:rsidRPr="001F727F" w:rsidRDefault="00174F46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分機</w:t>
            </w:r>
            <w:r w:rsidRPr="001F727F">
              <w:rPr>
                <w:rFonts w:eastAsia="標楷體"/>
                <w:bCs/>
                <w:kern w:val="0"/>
                <w:szCs w:val="24"/>
              </w:rPr>
              <w:t>1278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</w:tcPr>
          <w:p w:rsidR="00174F46" w:rsidRPr="001F727F" w:rsidRDefault="00174F46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105126@w.tmu.edu.tw</w:t>
            </w:r>
          </w:p>
        </w:tc>
      </w:tr>
      <w:tr w:rsidR="006A24DA" w:rsidRPr="001F727F" w:rsidTr="00135B8D">
        <w:tc>
          <w:tcPr>
            <w:tcW w:w="1021" w:type="dxa"/>
            <w:vMerge/>
          </w:tcPr>
          <w:p w:rsidR="00174F46" w:rsidRPr="001F727F" w:rsidRDefault="00174F46" w:rsidP="001F727F">
            <w:pPr>
              <w:widowControl/>
              <w:jc w:val="center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668" w:type="dxa"/>
            <w:vMerge/>
          </w:tcPr>
          <w:p w:rsidR="00174F46" w:rsidRPr="001F727F" w:rsidRDefault="00174F46" w:rsidP="001F727F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:rsidR="00174F46" w:rsidRPr="001F727F" w:rsidRDefault="00174F46" w:rsidP="001F727F">
            <w:pPr>
              <w:pStyle w:val="a4"/>
              <w:widowControl/>
              <w:numPr>
                <w:ilvl w:val="0"/>
                <w:numId w:val="17"/>
              </w:numPr>
              <w:ind w:leftChars="0"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高級心臟救命術課程</w:t>
            </w:r>
            <w:r w:rsidRPr="001F727F">
              <w:rPr>
                <w:rFonts w:eastAsia="標楷體"/>
                <w:bCs/>
                <w:kern w:val="0"/>
                <w:szCs w:val="24"/>
              </w:rPr>
              <w:t>(ACLS)</w:t>
            </w:r>
          </w:p>
        </w:tc>
        <w:tc>
          <w:tcPr>
            <w:tcW w:w="1417" w:type="dxa"/>
            <w:vMerge/>
            <w:shd w:val="clear" w:color="auto" w:fill="FFF2CC" w:themeFill="accent4" w:themeFillTint="33"/>
          </w:tcPr>
          <w:p w:rsidR="00174F46" w:rsidRPr="001F727F" w:rsidRDefault="00174F46" w:rsidP="001F727F">
            <w:pPr>
              <w:widowControl/>
              <w:jc w:val="center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2CC" w:themeFill="accent4" w:themeFillTint="33"/>
          </w:tcPr>
          <w:p w:rsidR="00174F46" w:rsidRPr="001F727F" w:rsidRDefault="00174F46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醫師：</w:t>
            </w:r>
            <w:r w:rsidRPr="001F727F">
              <w:rPr>
                <w:rFonts w:eastAsia="標楷體"/>
                <w:bCs/>
                <w:kern w:val="0"/>
                <w:szCs w:val="24"/>
              </w:rPr>
              <w:t>3,500</w:t>
            </w:r>
            <w:r w:rsidRPr="001F727F">
              <w:rPr>
                <w:rFonts w:eastAsia="標楷體"/>
                <w:bCs/>
                <w:kern w:val="0"/>
                <w:szCs w:val="24"/>
              </w:rPr>
              <w:t>元整</w:t>
            </w:r>
          </w:p>
          <w:p w:rsidR="00174F46" w:rsidRPr="001F727F" w:rsidRDefault="00174F46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非醫師：</w:t>
            </w:r>
            <w:r w:rsidRPr="001F727F">
              <w:rPr>
                <w:rFonts w:eastAsia="標楷體"/>
                <w:bCs/>
                <w:kern w:val="0"/>
                <w:szCs w:val="24"/>
              </w:rPr>
              <w:t>2,500</w:t>
            </w:r>
            <w:r w:rsidRPr="001F727F">
              <w:rPr>
                <w:rFonts w:eastAsia="標楷體"/>
                <w:bCs/>
                <w:kern w:val="0"/>
                <w:szCs w:val="24"/>
              </w:rPr>
              <w:t>元整</w:t>
            </w:r>
          </w:p>
          <w:p w:rsidR="00174F46" w:rsidRPr="001F727F" w:rsidRDefault="00174F46" w:rsidP="001F727F">
            <w:pPr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(</w:t>
            </w:r>
            <w:r w:rsidRPr="001F727F">
              <w:rPr>
                <w:rFonts w:eastAsia="標楷體"/>
                <w:bCs/>
                <w:kern w:val="0"/>
                <w:szCs w:val="24"/>
              </w:rPr>
              <w:t>不含書籍費、午餐及證書費</w:t>
            </w:r>
            <w:r w:rsidRPr="001F727F">
              <w:rPr>
                <w:rFonts w:eastAsia="標楷體"/>
                <w:bCs/>
                <w:kern w:val="0"/>
                <w:szCs w:val="24"/>
              </w:rPr>
              <w:t>)</w:t>
            </w:r>
          </w:p>
        </w:tc>
        <w:tc>
          <w:tcPr>
            <w:tcW w:w="1276" w:type="dxa"/>
            <w:vMerge/>
            <w:shd w:val="clear" w:color="auto" w:fill="FFF2CC" w:themeFill="accent4" w:themeFillTint="33"/>
            <w:vAlign w:val="center"/>
          </w:tcPr>
          <w:p w:rsidR="00174F46" w:rsidRPr="001F727F" w:rsidRDefault="00174F46" w:rsidP="001F727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  <w:vAlign w:val="center"/>
          </w:tcPr>
          <w:p w:rsidR="00174F46" w:rsidRPr="001F727F" w:rsidRDefault="00174F46" w:rsidP="001F727F">
            <w:pPr>
              <w:widowControl/>
              <w:jc w:val="center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  <w:vAlign w:val="center"/>
          </w:tcPr>
          <w:p w:rsidR="00174F46" w:rsidRPr="001F727F" w:rsidRDefault="00174F46" w:rsidP="001F727F">
            <w:pPr>
              <w:widowControl/>
              <w:jc w:val="center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:rsidR="00174F46" w:rsidRPr="001F727F" w:rsidRDefault="00174F46" w:rsidP="001F727F">
            <w:pPr>
              <w:widowControl/>
              <w:jc w:val="center"/>
              <w:rPr>
                <w:rFonts w:eastAsia="標楷體"/>
                <w:bCs/>
                <w:kern w:val="0"/>
                <w:szCs w:val="24"/>
              </w:rPr>
            </w:pPr>
          </w:p>
        </w:tc>
      </w:tr>
      <w:tr w:rsidR="006A24DA" w:rsidRPr="001F727F" w:rsidTr="00135B8D">
        <w:tc>
          <w:tcPr>
            <w:tcW w:w="1021" w:type="dxa"/>
            <w:vMerge/>
          </w:tcPr>
          <w:p w:rsidR="00174F46" w:rsidRPr="001F727F" w:rsidRDefault="00174F46" w:rsidP="001F727F">
            <w:pPr>
              <w:widowControl/>
              <w:jc w:val="center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668" w:type="dxa"/>
            <w:vMerge/>
          </w:tcPr>
          <w:p w:rsidR="00174F46" w:rsidRPr="001F727F" w:rsidRDefault="00174F46" w:rsidP="001F727F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:rsidR="00174F46" w:rsidRPr="001F727F" w:rsidRDefault="00174F46" w:rsidP="001F727F">
            <w:pPr>
              <w:pStyle w:val="a4"/>
              <w:widowControl/>
              <w:numPr>
                <w:ilvl w:val="0"/>
                <w:numId w:val="17"/>
              </w:numPr>
              <w:ind w:leftChars="0"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高級兒童救命術課程</w:t>
            </w:r>
            <w:r w:rsidRPr="001F727F">
              <w:rPr>
                <w:rFonts w:eastAsia="標楷體"/>
                <w:bCs/>
                <w:kern w:val="0"/>
                <w:szCs w:val="24"/>
              </w:rPr>
              <w:t>(APLS + PALS)</w:t>
            </w:r>
          </w:p>
        </w:tc>
        <w:tc>
          <w:tcPr>
            <w:tcW w:w="1417" w:type="dxa"/>
            <w:vMerge/>
            <w:shd w:val="clear" w:color="auto" w:fill="FFF2CC" w:themeFill="accent4" w:themeFillTint="33"/>
          </w:tcPr>
          <w:p w:rsidR="00174F46" w:rsidRPr="001F727F" w:rsidRDefault="00174F46" w:rsidP="001F727F">
            <w:pPr>
              <w:widowControl/>
              <w:jc w:val="center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2CC" w:themeFill="accent4" w:themeFillTint="33"/>
          </w:tcPr>
          <w:p w:rsidR="00174F46" w:rsidRPr="001F727F" w:rsidRDefault="00174F46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2CC" w:themeFill="accent4" w:themeFillTint="33"/>
            <w:vAlign w:val="center"/>
          </w:tcPr>
          <w:p w:rsidR="00174F46" w:rsidRPr="001F727F" w:rsidRDefault="00174F46" w:rsidP="001F727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  <w:vAlign w:val="center"/>
          </w:tcPr>
          <w:p w:rsidR="00174F46" w:rsidRPr="001F727F" w:rsidRDefault="00174F46" w:rsidP="001F727F">
            <w:pPr>
              <w:widowControl/>
              <w:jc w:val="center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  <w:vAlign w:val="center"/>
          </w:tcPr>
          <w:p w:rsidR="00174F46" w:rsidRPr="001F727F" w:rsidRDefault="00174F46" w:rsidP="001F727F">
            <w:pPr>
              <w:widowControl/>
              <w:jc w:val="center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:rsidR="00174F46" w:rsidRPr="001F727F" w:rsidRDefault="00174F46" w:rsidP="001F727F">
            <w:pPr>
              <w:widowControl/>
              <w:jc w:val="center"/>
              <w:rPr>
                <w:rFonts w:eastAsia="標楷體"/>
                <w:bCs/>
                <w:kern w:val="0"/>
                <w:szCs w:val="24"/>
              </w:rPr>
            </w:pPr>
          </w:p>
        </w:tc>
      </w:tr>
      <w:tr w:rsidR="006A24DA" w:rsidRPr="001F727F" w:rsidTr="00135B8D">
        <w:tc>
          <w:tcPr>
            <w:tcW w:w="1021" w:type="dxa"/>
            <w:vMerge/>
          </w:tcPr>
          <w:p w:rsidR="00174F46" w:rsidRPr="001F727F" w:rsidRDefault="00174F46" w:rsidP="001F727F">
            <w:pPr>
              <w:widowControl/>
              <w:jc w:val="center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668" w:type="dxa"/>
            <w:vMerge/>
          </w:tcPr>
          <w:p w:rsidR="00174F46" w:rsidRPr="001F727F" w:rsidRDefault="00174F46" w:rsidP="001F727F">
            <w:pPr>
              <w:jc w:val="center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:rsidR="00174F46" w:rsidRPr="001F727F" w:rsidRDefault="00174F46" w:rsidP="001F727F">
            <w:pPr>
              <w:pStyle w:val="a4"/>
              <w:widowControl/>
              <w:numPr>
                <w:ilvl w:val="0"/>
                <w:numId w:val="17"/>
              </w:numPr>
              <w:ind w:leftChars="0"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急診外傷訓練課程</w:t>
            </w:r>
            <w:r w:rsidRPr="001F727F">
              <w:rPr>
                <w:rFonts w:eastAsia="標楷體"/>
                <w:bCs/>
                <w:kern w:val="0"/>
                <w:szCs w:val="24"/>
              </w:rPr>
              <w:t>(ETTC)</w:t>
            </w:r>
          </w:p>
        </w:tc>
        <w:tc>
          <w:tcPr>
            <w:tcW w:w="1417" w:type="dxa"/>
            <w:vMerge/>
            <w:shd w:val="clear" w:color="auto" w:fill="FFF2CC" w:themeFill="accent4" w:themeFillTint="33"/>
          </w:tcPr>
          <w:p w:rsidR="00174F46" w:rsidRPr="001F727F" w:rsidRDefault="00174F46" w:rsidP="001F727F">
            <w:pPr>
              <w:widowControl/>
              <w:jc w:val="center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2CC" w:themeFill="accent4" w:themeFillTint="33"/>
          </w:tcPr>
          <w:p w:rsidR="00174F46" w:rsidRPr="001F727F" w:rsidRDefault="00174F46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2CC" w:themeFill="accent4" w:themeFillTint="33"/>
            <w:vAlign w:val="center"/>
          </w:tcPr>
          <w:p w:rsidR="00174F46" w:rsidRPr="001F727F" w:rsidRDefault="00174F46" w:rsidP="001F727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  <w:vAlign w:val="center"/>
          </w:tcPr>
          <w:p w:rsidR="00174F46" w:rsidRPr="001F727F" w:rsidRDefault="00174F46" w:rsidP="001F727F">
            <w:pPr>
              <w:widowControl/>
              <w:jc w:val="center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  <w:vAlign w:val="center"/>
          </w:tcPr>
          <w:p w:rsidR="00174F46" w:rsidRPr="001F727F" w:rsidRDefault="00174F46" w:rsidP="001F727F">
            <w:pPr>
              <w:widowControl/>
              <w:jc w:val="center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:rsidR="00174F46" w:rsidRPr="001F727F" w:rsidRDefault="00174F46" w:rsidP="001F727F">
            <w:pPr>
              <w:widowControl/>
              <w:jc w:val="center"/>
              <w:rPr>
                <w:rFonts w:eastAsia="標楷體"/>
                <w:bCs/>
                <w:kern w:val="0"/>
                <w:szCs w:val="24"/>
              </w:rPr>
            </w:pPr>
          </w:p>
        </w:tc>
      </w:tr>
      <w:tr w:rsidR="006A24DA" w:rsidRPr="001F727F" w:rsidTr="00135B8D">
        <w:tc>
          <w:tcPr>
            <w:tcW w:w="1021" w:type="dxa"/>
            <w:vMerge/>
            <w:shd w:val="clear" w:color="auto" w:fill="FFF2CC" w:themeFill="accent4" w:themeFillTint="33"/>
          </w:tcPr>
          <w:p w:rsidR="00174F46" w:rsidRPr="001F727F" w:rsidRDefault="00174F46" w:rsidP="001F727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68" w:type="dxa"/>
            <w:vMerge/>
            <w:shd w:val="clear" w:color="auto" w:fill="FFF2CC" w:themeFill="accent4" w:themeFillTint="33"/>
          </w:tcPr>
          <w:p w:rsidR="00174F46" w:rsidRPr="001F727F" w:rsidRDefault="00174F46" w:rsidP="001F727F">
            <w:pPr>
              <w:widowControl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:rsidR="00174F46" w:rsidRPr="001F727F" w:rsidRDefault="00174F46" w:rsidP="001F727F">
            <w:pPr>
              <w:pStyle w:val="a4"/>
              <w:widowControl/>
              <w:numPr>
                <w:ilvl w:val="0"/>
                <w:numId w:val="17"/>
              </w:numPr>
              <w:ind w:leftChars="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救護技術員繼續教育訓練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174F46" w:rsidRPr="001F727F" w:rsidRDefault="00174F46" w:rsidP="001F727F">
            <w:pPr>
              <w:widowControl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24</w:t>
            </w:r>
            <w:r w:rsidRPr="001F727F">
              <w:rPr>
                <w:rFonts w:eastAsia="標楷體"/>
                <w:bCs/>
                <w:kern w:val="0"/>
                <w:szCs w:val="24"/>
              </w:rPr>
              <w:t>小時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74F46" w:rsidRPr="001F727F" w:rsidRDefault="00174F46" w:rsidP="001F727F">
            <w:pPr>
              <w:widowControl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依各次辦理費用收費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174F46" w:rsidRPr="001F727F" w:rsidRDefault="00174F46" w:rsidP="001F727F">
            <w:pPr>
              <w:widowControl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1.</w:t>
            </w:r>
            <w:r w:rsidRPr="001F727F">
              <w:rPr>
                <w:rFonts w:eastAsia="標楷體"/>
                <w:bCs/>
                <w:kern w:val="0"/>
                <w:szCs w:val="24"/>
              </w:rPr>
              <w:t>特定時間開課</w:t>
            </w:r>
          </w:p>
          <w:p w:rsidR="00174F46" w:rsidRPr="001F727F" w:rsidRDefault="00174F46" w:rsidP="001F727F">
            <w:pPr>
              <w:jc w:val="center"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2.</w:t>
            </w:r>
            <w:r w:rsidRPr="001F727F">
              <w:rPr>
                <w:rFonts w:eastAsia="標楷體"/>
                <w:bCs/>
                <w:kern w:val="0"/>
                <w:szCs w:val="24"/>
              </w:rPr>
              <w:t>限救護技術員資格者</w:t>
            </w:r>
          </w:p>
        </w:tc>
        <w:tc>
          <w:tcPr>
            <w:tcW w:w="1134" w:type="dxa"/>
            <w:vMerge/>
            <w:shd w:val="clear" w:color="auto" w:fill="FFF2CC" w:themeFill="accent4" w:themeFillTint="33"/>
            <w:vAlign w:val="center"/>
          </w:tcPr>
          <w:p w:rsidR="00174F46" w:rsidRPr="001F727F" w:rsidRDefault="00174F46" w:rsidP="001F727F">
            <w:pPr>
              <w:widowControl/>
              <w:jc w:val="center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  <w:vAlign w:val="center"/>
          </w:tcPr>
          <w:p w:rsidR="00174F46" w:rsidRPr="001F727F" w:rsidRDefault="00174F46" w:rsidP="001F727F">
            <w:pPr>
              <w:widowControl/>
              <w:jc w:val="center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:rsidR="00174F46" w:rsidRPr="001F727F" w:rsidRDefault="00174F46" w:rsidP="001F727F">
            <w:pPr>
              <w:widowControl/>
              <w:jc w:val="center"/>
              <w:rPr>
                <w:rFonts w:eastAsia="標楷體"/>
                <w:bCs/>
                <w:kern w:val="0"/>
                <w:szCs w:val="24"/>
              </w:rPr>
            </w:pPr>
          </w:p>
        </w:tc>
      </w:tr>
    </w:tbl>
    <w:p w:rsidR="005C6E4E" w:rsidRPr="005C6E4E" w:rsidRDefault="005C6E4E" w:rsidP="005C6E4E">
      <w:pPr>
        <w:rPr>
          <w:rFonts w:eastAsia="標楷體"/>
          <w:sz w:val="22"/>
          <w:szCs w:val="24"/>
        </w:rPr>
      </w:pPr>
      <w:r w:rsidRPr="005C6E4E">
        <w:rPr>
          <w:rFonts w:eastAsia="標楷體"/>
          <w:sz w:val="22"/>
          <w:szCs w:val="24"/>
        </w:rPr>
        <w:t>*</w:t>
      </w:r>
      <w:r w:rsidRPr="005C6E4E">
        <w:rPr>
          <w:rFonts w:eastAsia="標楷體"/>
          <w:sz w:val="22"/>
          <w:szCs w:val="24"/>
        </w:rPr>
        <w:t>備註：</w:t>
      </w:r>
    </w:p>
    <w:p w:rsidR="005C6E4E" w:rsidRPr="005C6E4E" w:rsidRDefault="005C6E4E" w:rsidP="005C6E4E">
      <w:pPr>
        <w:rPr>
          <w:rFonts w:eastAsia="標楷體"/>
          <w:sz w:val="22"/>
          <w:szCs w:val="24"/>
        </w:rPr>
      </w:pPr>
      <w:r w:rsidRPr="005C6E4E">
        <w:rPr>
          <w:rFonts w:eastAsia="標楷體"/>
          <w:sz w:val="22"/>
          <w:szCs w:val="24"/>
        </w:rPr>
        <w:t>醫學</w:t>
      </w:r>
      <w:proofErr w:type="gramStart"/>
      <w:r w:rsidRPr="005C6E4E">
        <w:rPr>
          <w:rFonts w:eastAsia="標楷體"/>
          <w:sz w:val="22"/>
          <w:szCs w:val="24"/>
        </w:rPr>
        <w:t>檢驗科代訓</w:t>
      </w:r>
      <w:proofErr w:type="gramEnd"/>
      <w:r w:rsidRPr="005C6E4E">
        <w:rPr>
          <w:rFonts w:eastAsia="標楷體"/>
          <w:sz w:val="22"/>
          <w:szCs w:val="24"/>
        </w:rPr>
        <w:t>項目詳細說明：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5C6E4E" w:rsidRPr="005C6E4E" w:rsidTr="00A22A67">
        <w:tc>
          <w:tcPr>
            <w:tcW w:w="5129" w:type="dxa"/>
          </w:tcPr>
          <w:p w:rsidR="005C6E4E" w:rsidRPr="005C6E4E" w:rsidRDefault="005C6E4E" w:rsidP="00A22A67">
            <w:pPr>
              <w:pStyle w:val="a4"/>
              <w:numPr>
                <w:ilvl w:val="0"/>
                <w:numId w:val="18"/>
              </w:numPr>
              <w:ind w:leftChars="0"/>
              <w:rPr>
                <w:rFonts w:eastAsia="標楷體"/>
                <w:sz w:val="22"/>
                <w:szCs w:val="24"/>
              </w:rPr>
            </w:pPr>
            <w:r w:rsidRPr="005C6E4E">
              <w:rPr>
                <w:rFonts w:eastAsia="標楷體"/>
                <w:b/>
                <w:sz w:val="22"/>
                <w:szCs w:val="24"/>
              </w:rPr>
              <w:t>臨床</w:t>
            </w:r>
            <w:proofErr w:type="gramStart"/>
            <w:r w:rsidRPr="005C6E4E">
              <w:rPr>
                <w:rFonts w:eastAsia="標楷體"/>
                <w:b/>
                <w:sz w:val="22"/>
                <w:szCs w:val="24"/>
              </w:rPr>
              <w:t>鏡檢學</w:t>
            </w:r>
            <w:proofErr w:type="gramEnd"/>
            <w:r w:rsidRPr="005C6E4E">
              <w:rPr>
                <w:rFonts w:eastAsia="標楷體"/>
                <w:b/>
                <w:sz w:val="22"/>
                <w:szCs w:val="24"/>
              </w:rPr>
              <w:t>訓練</w:t>
            </w:r>
            <w:r w:rsidRPr="005C6E4E">
              <w:rPr>
                <w:rFonts w:eastAsia="標楷體"/>
                <w:sz w:val="22"/>
                <w:szCs w:val="24"/>
              </w:rPr>
              <w:br/>
              <w:t>(1)</w:t>
            </w:r>
            <w:proofErr w:type="gramStart"/>
            <w:r w:rsidRPr="005C6E4E">
              <w:rPr>
                <w:rFonts w:eastAsia="標楷體"/>
                <w:sz w:val="22"/>
                <w:szCs w:val="24"/>
              </w:rPr>
              <w:t>鏡檢檢驗</w:t>
            </w:r>
            <w:proofErr w:type="gramEnd"/>
            <w:r w:rsidRPr="005C6E4E">
              <w:rPr>
                <w:rFonts w:eastAsia="標楷體"/>
                <w:sz w:val="22"/>
                <w:szCs w:val="24"/>
              </w:rPr>
              <w:t>作業流程</w:t>
            </w:r>
            <w:r w:rsidRPr="005C6E4E">
              <w:rPr>
                <w:rFonts w:eastAsia="標楷體"/>
                <w:sz w:val="22"/>
                <w:szCs w:val="24"/>
              </w:rPr>
              <w:br/>
              <w:t>(2)</w:t>
            </w:r>
            <w:proofErr w:type="gramStart"/>
            <w:r w:rsidRPr="005C6E4E">
              <w:rPr>
                <w:rFonts w:eastAsia="標楷體"/>
                <w:sz w:val="22"/>
                <w:szCs w:val="24"/>
              </w:rPr>
              <w:t>鏡檢檢體</w:t>
            </w:r>
            <w:proofErr w:type="gramEnd"/>
            <w:r w:rsidRPr="005C6E4E">
              <w:rPr>
                <w:rFonts w:eastAsia="標楷體"/>
                <w:sz w:val="22"/>
                <w:szCs w:val="24"/>
              </w:rPr>
              <w:t>採集、運送、簽收與貯存</w:t>
            </w:r>
            <w:r w:rsidRPr="005C6E4E">
              <w:rPr>
                <w:rFonts w:eastAsia="標楷體"/>
                <w:sz w:val="22"/>
                <w:szCs w:val="24"/>
              </w:rPr>
              <w:br/>
              <w:t>(3)</w:t>
            </w:r>
            <w:proofErr w:type="gramStart"/>
            <w:r w:rsidRPr="005C6E4E">
              <w:rPr>
                <w:rFonts w:eastAsia="標楷體"/>
                <w:sz w:val="22"/>
                <w:szCs w:val="24"/>
              </w:rPr>
              <w:t>鏡檢儀器</w:t>
            </w:r>
            <w:proofErr w:type="gramEnd"/>
            <w:r w:rsidRPr="005C6E4E">
              <w:rPr>
                <w:rFonts w:eastAsia="標楷體"/>
                <w:sz w:val="22"/>
                <w:szCs w:val="24"/>
              </w:rPr>
              <w:t>設備之原理、應用、操作與保養</w:t>
            </w:r>
            <w:r w:rsidRPr="005C6E4E">
              <w:rPr>
                <w:rFonts w:eastAsia="標楷體"/>
                <w:sz w:val="22"/>
                <w:szCs w:val="24"/>
              </w:rPr>
              <w:br/>
              <w:t>(4)_</w:t>
            </w:r>
            <w:r w:rsidRPr="005C6E4E">
              <w:rPr>
                <w:rFonts w:eastAsia="標楷體"/>
                <w:sz w:val="22"/>
                <w:szCs w:val="24"/>
              </w:rPr>
              <w:t>抺片之製作及染色</w:t>
            </w:r>
            <w:r w:rsidRPr="005C6E4E">
              <w:rPr>
                <w:rFonts w:eastAsia="標楷體"/>
                <w:sz w:val="22"/>
                <w:szCs w:val="24"/>
              </w:rPr>
              <w:br/>
              <w:t>(5)</w:t>
            </w:r>
            <w:r w:rsidRPr="005C6E4E">
              <w:rPr>
                <w:rFonts w:eastAsia="標楷體"/>
                <w:sz w:val="22"/>
                <w:szCs w:val="24"/>
              </w:rPr>
              <w:t>尿液化學及沉渣檢驗、糞便常規檢驗</w:t>
            </w:r>
            <w:r w:rsidRPr="005C6E4E">
              <w:rPr>
                <w:rFonts w:eastAsia="標楷體"/>
                <w:sz w:val="22"/>
                <w:szCs w:val="24"/>
              </w:rPr>
              <w:br/>
              <w:t>(6)</w:t>
            </w:r>
            <w:r w:rsidRPr="005C6E4E">
              <w:rPr>
                <w:rFonts w:eastAsia="標楷體"/>
                <w:sz w:val="22"/>
                <w:szCs w:val="24"/>
              </w:rPr>
              <w:t>鏡檢品質管制實務與品管異常處理</w:t>
            </w:r>
            <w:r w:rsidRPr="005C6E4E">
              <w:rPr>
                <w:rFonts w:eastAsia="標楷體"/>
                <w:sz w:val="22"/>
                <w:szCs w:val="24"/>
              </w:rPr>
              <w:br/>
              <w:t>(7)</w:t>
            </w:r>
            <w:r w:rsidRPr="005C6E4E">
              <w:rPr>
                <w:rFonts w:eastAsia="標楷體"/>
                <w:sz w:val="22"/>
                <w:szCs w:val="24"/>
              </w:rPr>
              <w:t>鏡檢檢驗報告之確認與發放</w:t>
            </w:r>
            <w:r w:rsidRPr="005C6E4E">
              <w:rPr>
                <w:rFonts w:eastAsia="標楷體"/>
                <w:sz w:val="22"/>
                <w:szCs w:val="24"/>
              </w:rPr>
              <w:br/>
              <w:t>(8)</w:t>
            </w:r>
            <w:r w:rsidRPr="005C6E4E">
              <w:rPr>
                <w:rFonts w:eastAsia="標楷體"/>
                <w:sz w:val="22"/>
                <w:szCs w:val="24"/>
              </w:rPr>
              <w:t>鏡檢異常檢驗結果之詮釋與判讀</w:t>
            </w:r>
            <w:r w:rsidRPr="005C6E4E">
              <w:rPr>
                <w:rFonts w:eastAsia="標楷體"/>
                <w:sz w:val="22"/>
                <w:szCs w:val="24"/>
              </w:rPr>
              <w:t>(</w:t>
            </w:r>
            <w:r w:rsidRPr="005C6E4E">
              <w:rPr>
                <w:rFonts w:eastAsia="標楷體"/>
                <w:sz w:val="22"/>
                <w:szCs w:val="24"/>
              </w:rPr>
              <w:t>含檢體之影響</w:t>
            </w:r>
            <w:r w:rsidRPr="005C6E4E">
              <w:rPr>
                <w:rFonts w:eastAsia="標楷體"/>
                <w:sz w:val="22"/>
                <w:szCs w:val="24"/>
              </w:rPr>
              <w:t>)</w:t>
            </w:r>
          </w:p>
          <w:p w:rsidR="005C6E4E" w:rsidRPr="005C6E4E" w:rsidRDefault="005C6E4E" w:rsidP="00A22A67">
            <w:pPr>
              <w:pStyle w:val="a4"/>
              <w:numPr>
                <w:ilvl w:val="0"/>
                <w:numId w:val="18"/>
              </w:numPr>
              <w:ind w:leftChars="0"/>
              <w:rPr>
                <w:rFonts w:eastAsia="標楷體"/>
                <w:b/>
                <w:sz w:val="22"/>
                <w:szCs w:val="24"/>
              </w:rPr>
            </w:pPr>
            <w:r w:rsidRPr="005C6E4E">
              <w:rPr>
                <w:rFonts w:eastAsia="標楷體"/>
                <w:b/>
                <w:sz w:val="22"/>
                <w:szCs w:val="24"/>
              </w:rPr>
              <w:t>臨床血液學訓練</w:t>
            </w:r>
          </w:p>
          <w:p w:rsidR="005C6E4E" w:rsidRPr="005C6E4E" w:rsidRDefault="005C6E4E" w:rsidP="00A22A67">
            <w:pPr>
              <w:rPr>
                <w:rFonts w:eastAsia="標楷體"/>
                <w:sz w:val="22"/>
                <w:szCs w:val="24"/>
              </w:rPr>
            </w:pPr>
            <w:r w:rsidRPr="005C6E4E">
              <w:rPr>
                <w:rFonts w:eastAsia="標楷體"/>
                <w:sz w:val="22"/>
                <w:szCs w:val="24"/>
              </w:rPr>
              <w:t xml:space="preserve">    A.</w:t>
            </w:r>
            <w:r w:rsidRPr="005C6E4E">
              <w:rPr>
                <w:rFonts w:eastAsia="標楷體"/>
                <w:sz w:val="22"/>
                <w:szCs w:val="24"/>
              </w:rPr>
              <w:t>血液檢驗技術：</w:t>
            </w:r>
          </w:p>
          <w:p w:rsidR="005C6E4E" w:rsidRPr="005C6E4E" w:rsidRDefault="005C6E4E" w:rsidP="00A22A67">
            <w:pPr>
              <w:rPr>
                <w:rFonts w:eastAsia="標楷體"/>
                <w:sz w:val="22"/>
                <w:szCs w:val="24"/>
              </w:rPr>
            </w:pPr>
            <w:r w:rsidRPr="005C6E4E">
              <w:rPr>
                <w:rFonts w:eastAsia="標楷體"/>
                <w:sz w:val="22"/>
                <w:szCs w:val="24"/>
              </w:rPr>
              <w:t xml:space="preserve">    (1)</w:t>
            </w:r>
            <w:r w:rsidRPr="005C6E4E">
              <w:rPr>
                <w:rFonts w:eastAsia="標楷體"/>
                <w:sz w:val="22"/>
                <w:szCs w:val="24"/>
              </w:rPr>
              <w:t>特殊血球鑑定</w:t>
            </w:r>
          </w:p>
          <w:p w:rsidR="005C6E4E" w:rsidRPr="005C6E4E" w:rsidRDefault="005C6E4E" w:rsidP="00A22A67">
            <w:pPr>
              <w:rPr>
                <w:rFonts w:eastAsia="標楷體"/>
                <w:sz w:val="22"/>
                <w:szCs w:val="24"/>
              </w:rPr>
            </w:pPr>
            <w:r w:rsidRPr="005C6E4E">
              <w:rPr>
                <w:rFonts w:eastAsia="標楷體"/>
                <w:sz w:val="22"/>
                <w:szCs w:val="24"/>
              </w:rPr>
              <w:t xml:space="preserve">    (2)</w:t>
            </w:r>
            <w:r w:rsidRPr="005C6E4E">
              <w:rPr>
                <w:rFonts w:eastAsia="標楷體"/>
                <w:sz w:val="22"/>
                <w:szCs w:val="24"/>
              </w:rPr>
              <w:t>網狀紅血球計數</w:t>
            </w:r>
          </w:p>
          <w:p w:rsidR="005C6E4E" w:rsidRPr="005C6E4E" w:rsidRDefault="005C6E4E" w:rsidP="00A22A67">
            <w:pPr>
              <w:rPr>
                <w:rFonts w:eastAsia="標楷體"/>
                <w:sz w:val="22"/>
                <w:szCs w:val="24"/>
              </w:rPr>
            </w:pPr>
            <w:r w:rsidRPr="005C6E4E">
              <w:rPr>
                <w:rFonts w:eastAsia="標楷體"/>
                <w:sz w:val="22"/>
                <w:szCs w:val="24"/>
              </w:rPr>
              <w:t xml:space="preserve">    (3)</w:t>
            </w:r>
            <w:r w:rsidRPr="005C6E4E">
              <w:rPr>
                <w:rFonts w:eastAsia="標楷體"/>
                <w:sz w:val="22"/>
                <w:szCs w:val="24"/>
              </w:rPr>
              <w:t>紅血球</w:t>
            </w:r>
            <w:proofErr w:type="gramStart"/>
            <w:r w:rsidRPr="005C6E4E">
              <w:rPr>
                <w:rFonts w:eastAsia="標楷體"/>
                <w:sz w:val="22"/>
                <w:szCs w:val="24"/>
              </w:rPr>
              <w:t>沉</w:t>
            </w:r>
            <w:proofErr w:type="gramEnd"/>
            <w:r w:rsidRPr="005C6E4E">
              <w:rPr>
                <w:rFonts w:eastAsia="標楷體"/>
                <w:sz w:val="22"/>
                <w:szCs w:val="24"/>
              </w:rPr>
              <w:t>降速率</w:t>
            </w:r>
          </w:p>
          <w:p w:rsidR="005C6E4E" w:rsidRPr="005C6E4E" w:rsidRDefault="005C6E4E" w:rsidP="00A22A67">
            <w:pPr>
              <w:rPr>
                <w:rFonts w:eastAsia="標楷體"/>
                <w:sz w:val="22"/>
                <w:szCs w:val="24"/>
              </w:rPr>
            </w:pPr>
            <w:r w:rsidRPr="005C6E4E">
              <w:rPr>
                <w:rFonts w:eastAsia="標楷體"/>
                <w:sz w:val="22"/>
                <w:szCs w:val="24"/>
              </w:rPr>
              <w:t xml:space="preserve">    (4)</w:t>
            </w:r>
            <w:r w:rsidRPr="005C6E4E">
              <w:rPr>
                <w:rFonts w:eastAsia="標楷體"/>
                <w:sz w:val="22"/>
                <w:szCs w:val="24"/>
              </w:rPr>
              <w:t>血液凝固因子分析</w:t>
            </w:r>
          </w:p>
          <w:p w:rsidR="005C6E4E" w:rsidRPr="005C6E4E" w:rsidRDefault="005C6E4E" w:rsidP="00A22A67">
            <w:pPr>
              <w:rPr>
                <w:rFonts w:eastAsia="標楷體"/>
                <w:sz w:val="22"/>
                <w:szCs w:val="24"/>
              </w:rPr>
            </w:pPr>
            <w:r w:rsidRPr="005C6E4E">
              <w:rPr>
                <w:rFonts w:eastAsia="標楷體"/>
                <w:sz w:val="22"/>
                <w:szCs w:val="24"/>
              </w:rPr>
              <w:t xml:space="preserve">    (5)</w:t>
            </w:r>
            <w:r w:rsidRPr="005C6E4E">
              <w:rPr>
                <w:rFonts w:eastAsia="標楷體"/>
                <w:sz w:val="22"/>
                <w:szCs w:val="24"/>
              </w:rPr>
              <w:t>血小板相關檢驗</w:t>
            </w:r>
          </w:p>
          <w:p w:rsidR="005C6E4E" w:rsidRPr="005C6E4E" w:rsidRDefault="005C6E4E" w:rsidP="00A22A67">
            <w:pPr>
              <w:rPr>
                <w:rFonts w:eastAsia="標楷體"/>
                <w:sz w:val="22"/>
                <w:szCs w:val="24"/>
              </w:rPr>
            </w:pPr>
            <w:r w:rsidRPr="005C6E4E">
              <w:rPr>
                <w:rFonts w:eastAsia="標楷體"/>
                <w:sz w:val="22"/>
                <w:szCs w:val="24"/>
              </w:rPr>
              <w:t xml:space="preserve">   (6)</w:t>
            </w:r>
            <w:r w:rsidRPr="005C6E4E">
              <w:rPr>
                <w:rFonts w:eastAsia="標楷體"/>
                <w:sz w:val="22"/>
                <w:szCs w:val="24"/>
              </w:rPr>
              <w:t>特殊染色方法</w:t>
            </w:r>
          </w:p>
          <w:p w:rsidR="005C6E4E" w:rsidRPr="005C6E4E" w:rsidRDefault="005C6E4E" w:rsidP="00A22A67">
            <w:pPr>
              <w:rPr>
                <w:rFonts w:eastAsia="標楷體"/>
                <w:sz w:val="22"/>
                <w:szCs w:val="24"/>
              </w:rPr>
            </w:pPr>
            <w:r w:rsidRPr="005C6E4E">
              <w:rPr>
                <w:rFonts w:eastAsia="標楷體"/>
                <w:sz w:val="22"/>
                <w:szCs w:val="24"/>
              </w:rPr>
              <w:t xml:space="preserve">   B.</w:t>
            </w:r>
            <w:r w:rsidRPr="005C6E4E">
              <w:rPr>
                <w:rFonts w:eastAsia="標楷體"/>
                <w:sz w:val="22"/>
                <w:szCs w:val="24"/>
              </w:rPr>
              <w:t>臨床血液品質管制實務與品管異常處理</w:t>
            </w:r>
          </w:p>
        </w:tc>
        <w:tc>
          <w:tcPr>
            <w:tcW w:w="5129" w:type="dxa"/>
          </w:tcPr>
          <w:p w:rsidR="005C6E4E" w:rsidRPr="005C6E4E" w:rsidRDefault="005C6E4E" w:rsidP="00A22A67">
            <w:pPr>
              <w:pStyle w:val="a4"/>
              <w:numPr>
                <w:ilvl w:val="0"/>
                <w:numId w:val="18"/>
              </w:numPr>
              <w:ind w:leftChars="0"/>
              <w:rPr>
                <w:rFonts w:eastAsia="標楷體"/>
                <w:sz w:val="22"/>
                <w:szCs w:val="24"/>
              </w:rPr>
            </w:pPr>
            <w:r w:rsidRPr="005C6E4E">
              <w:rPr>
                <w:rFonts w:eastAsia="標楷體"/>
                <w:b/>
                <w:sz w:val="22"/>
                <w:szCs w:val="24"/>
              </w:rPr>
              <w:t>臨床生化學訓練</w:t>
            </w:r>
            <w:r w:rsidRPr="005C6E4E">
              <w:rPr>
                <w:rFonts w:eastAsia="標楷體"/>
                <w:sz w:val="22"/>
                <w:szCs w:val="24"/>
              </w:rPr>
              <w:br/>
              <w:t>A.</w:t>
            </w:r>
            <w:r w:rsidRPr="005C6E4E">
              <w:rPr>
                <w:rFonts w:eastAsia="標楷體"/>
                <w:sz w:val="22"/>
                <w:szCs w:val="24"/>
              </w:rPr>
              <w:t>檢驗原理與儀器應用：</w:t>
            </w:r>
            <w:r w:rsidRPr="005C6E4E">
              <w:rPr>
                <w:rFonts w:eastAsia="標楷體"/>
                <w:sz w:val="22"/>
                <w:szCs w:val="24"/>
              </w:rPr>
              <w:br/>
              <w:t>(1)</w:t>
            </w:r>
            <w:proofErr w:type="gramStart"/>
            <w:r w:rsidRPr="005C6E4E">
              <w:rPr>
                <w:rFonts w:eastAsia="標楷體"/>
                <w:sz w:val="22"/>
                <w:szCs w:val="24"/>
              </w:rPr>
              <w:t>醣化血紅素</w:t>
            </w:r>
            <w:proofErr w:type="gramEnd"/>
            <w:r w:rsidRPr="005C6E4E">
              <w:rPr>
                <w:rFonts w:eastAsia="標楷體"/>
                <w:sz w:val="22"/>
                <w:szCs w:val="24"/>
              </w:rPr>
              <w:t>檢驗</w:t>
            </w:r>
            <w:r w:rsidRPr="005C6E4E">
              <w:rPr>
                <w:rFonts w:eastAsia="標楷體"/>
                <w:sz w:val="22"/>
                <w:szCs w:val="24"/>
              </w:rPr>
              <w:br/>
              <w:t>(2)</w:t>
            </w:r>
            <w:r w:rsidRPr="005C6E4E">
              <w:rPr>
                <w:rFonts w:eastAsia="標楷體"/>
                <w:sz w:val="22"/>
                <w:szCs w:val="24"/>
              </w:rPr>
              <w:t>電解質檢驗</w:t>
            </w:r>
            <w:r w:rsidRPr="005C6E4E">
              <w:rPr>
                <w:rFonts w:eastAsia="標楷體"/>
                <w:sz w:val="22"/>
                <w:szCs w:val="24"/>
              </w:rPr>
              <w:br/>
              <w:t>(3)</w:t>
            </w:r>
            <w:r w:rsidRPr="005C6E4E">
              <w:rPr>
                <w:rFonts w:eastAsia="標楷體"/>
                <w:sz w:val="22"/>
                <w:szCs w:val="24"/>
              </w:rPr>
              <w:t>血液氣體分析</w:t>
            </w:r>
            <w:r w:rsidRPr="005C6E4E">
              <w:rPr>
                <w:rFonts w:eastAsia="標楷體"/>
                <w:sz w:val="22"/>
                <w:szCs w:val="24"/>
              </w:rPr>
              <w:br/>
              <w:t>(4)</w:t>
            </w:r>
            <w:r w:rsidRPr="005C6E4E">
              <w:rPr>
                <w:rFonts w:eastAsia="標楷體"/>
                <w:sz w:val="22"/>
                <w:szCs w:val="24"/>
              </w:rPr>
              <w:t>藥物檢驗</w:t>
            </w:r>
            <w:r w:rsidRPr="005C6E4E">
              <w:rPr>
                <w:rFonts w:eastAsia="標楷體"/>
                <w:sz w:val="22"/>
                <w:szCs w:val="24"/>
              </w:rPr>
              <w:br/>
              <w:t>(5)</w:t>
            </w:r>
            <w:r w:rsidRPr="005C6E4E">
              <w:rPr>
                <w:rFonts w:eastAsia="標楷體"/>
                <w:sz w:val="22"/>
                <w:szCs w:val="24"/>
              </w:rPr>
              <w:t>內分泌檢驗</w:t>
            </w:r>
            <w:r w:rsidRPr="005C6E4E">
              <w:rPr>
                <w:rFonts w:eastAsia="標楷體"/>
                <w:sz w:val="22"/>
                <w:szCs w:val="24"/>
              </w:rPr>
              <w:br/>
              <w:t>(6)</w:t>
            </w:r>
            <w:r w:rsidRPr="005C6E4E">
              <w:rPr>
                <w:rFonts w:eastAsia="標楷體"/>
                <w:sz w:val="22"/>
                <w:szCs w:val="24"/>
              </w:rPr>
              <w:t>特殊生化學檢驗</w:t>
            </w:r>
            <w:r w:rsidRPr="005C6E4E">
              <w:rPr>
                <w:rFonts w:eastAsia="標楷體"/>
                <w:sz w:val="22"/>
                <w:szCs w:val="24"/>
              </w:rPr>
              <w:br/>
              <w:t>B.</w:t>
            </w:r>
            <w:r w:rsidRPr="005C6E4E">
              <w:rPr>
                <w:rFonts w:eastAsia="標楷體"/>
                <w:sz w:val="22"/>
                <w:szCs w:val="24"/>
              </w:rPr>
              <w:t>臨床生化檢驗品管實務與品管異常處理</w:t>
            </w:r>
          </w:p>
          <w:p w:rsidR="005C6E4E" w:rsidRPr="005C6E4E" w:rsidRDefault="005C6E4E" w:rsidP="00A22A67">
            <w:pPr>
              <w:pStyle w:val="a4"/>
              <w:numPr>
                <w:ilvl w:val="0"/>
                <w:numId w:val="18"/>
              </w:numPr>
              <w:ind w:leftChars="0"/>
              <w:rPr>
                <w:rFonts w:eastAsia="標楷體"/>
                <w:b/>
                <w:sz w:val="22"/>
                <w:szCs w:val="24"/>
              </w:rPr>
            </w:pPr>
            <w:r w:rsidRPr="005C6E4E">
              <w:rPr>
                <w:rFonts w:eastAsia="標楷體"/>
                <w:b/>
                <w:sz w:val="22"/>
                <w:szCs w:val="24"/>
              </w:rPr>
              <w:t>臨床微生物學訓練</w:t>
            </w:r>
          </w:p>
          <w:p w:rsidR="005C6E4E" w:rsidRPr="005C6E4E" w:rsidRDefault="005C6E4E" w:rsidP="00A22A67">
            <w:pPr>
              <w:rPr>
                <w:rFonts w:eastAsia="標楷體"/>
                <w:sz w:val="22"/>
                <w:szCs w:val="24"/>
              </w:rPr>
            </w:pPr>
            <w:r w:rsidRPr="005C6E4E">
              <w:rPr>
                <w:rFonts w:eastAsia="標楷體"/>
                <w:sz w:val="22"/>
                <w:szCs w:val="24"/>
              </w:rPr>
              <w:t xml:space="preserve">    (1)</w:t>
            </w:r>
            <w:r w:rsidRPr="005C6E4E">
              <w:rPr>
                <w:rFonts w:eastAsia="標楷體"/>
                <w:sz w:val="22"/>
                <w:szCs w:val="24"/>
              </w:rPr>
              <w:t>微生物檢體收檢、前處理與種菌</w:t>
            </w:r>
          </w:p>
          <w:p w:rsidR="005C6E4E" w:rsidRPr="005C6E4E" w:rsidRDefault="005C6E4E" w:rsidP="00A22A67">
            <w:pPr>
              <w:rPr>
                <w:rFonts w:eastAsia="標楷體"/>
                <w:sz w:val="22"/>
                <w:szCs w:val="24"/>
              </w:rPr>
            </w:pPr>
            <w:r w:rsidRPr="005C6E4E">
              <w:rPr>
                <w:rFonts w:eastAsia="標楷體"/>
                <w:sz w:val="22"/>
                <w:szCs w:val="24"/>
              </w:rPr>
              <w:t xml:space="preserve">    (2)</w:t>
            </w:r>
            <w:proofErr w:type="gramStart"/>
            <w:r w:rsidRPr="005C6E4E">
              <w:rPr>
                <w:rFonts w:eastAsia="標楷體"/>
                <w:sz w:val="22"/>
                <w:szCs w:val="24"/>
              </w:rPr>
              <w:t>血瓶培養</w:t>
            </w:r>
            <w:proofErr w:type="gramEnd"/>
            <w:r w:rsidRPr="005C6E4E">
              <w:rPr>
                <w:rFonts w:eastAsia="標楷體"/>
                <w:sz w:val="22"/>
                <w:szCs w:val="24"/>
              </w:rPr>
              <w:t>、鑑定、</w:t>
            </w:r>
            <w:proofErr w:type="gramStart"/>
            <w:r w:rsidRPr="005C6E4E">
              <w:rPr>
                <w:rFonts w:eastAsia="標楷體"/>
                <w:sz w:val="22"/>
                <w:szCs w:val="24"/>
              </w:rPr>
              <w:t>藥敏流程</w:t>
            </w:r>
            <w:proofErr w:type="gramEnd"/>
          </w:p>
          <w:p w:rsidR="005C6E4E" w:rsidRPr="005C6E4E" w:rsidRDefault="005C6E4E" w:rsidP="00A22A67">
            <w:pPr>
              <w:rPr>
                <w:rFonts w:eastAsia="標楷體"/>
                <w:sz w:val="22"/>
                <w:szCs w:val="24"/>
              </w:rPr>
            </w:pPr>
            <w:r w:rsidRPr="005C6E4E">
              <w:rPr>
                <w:rFonts w:eastAsia="標楷體"/>
                <w:sz w:val="22"/>
                <w:szCs w:val="24"/>
              </w:rPr>
              <w:t xml:space="preserve">    (3)</w:t>
            </w:r>
            <w:proofErr w:type="gramStart"/>
            <w:r w:rsidRPr="005C6E4E">
              <w:rPr>
                <w:rFonts w:eastAsia="標楷體"/>
                <w:sz w:val="22"/>
                <w:szCs w:val="24"/>
              </w:rPr>
              <w:t>嗜氧菌</w:t>
            </w:r>
            <w:proofErr w:type="gramEnd"/>
            <w:r w:rsidRPr="005C6E4E">
              <w:rPr>
                <w:rFonts w:eastAsia="標楷體"/>
                <w:sz w:val="22"/>
                <w:szCs w:val="24"/>
              </w:rPr>
              <w:t>培養、鑑定、</w:t>
            </w:r>
            <w:proofErr w:type="gramStart"/>
            <w:r w:rsidRPr="005C6E4E">
              <w:rPr>
                <w:rFonts w:eastAsia="標楷體"/>
                <w:sz w:val="22"/>
                <w:szCs w:val="24"/>
              </w:rPr>
              <w:t>藥敏流程</w:t>
            </w:r>
            <w:proofErr w:type="gramEnd"/>
          </w:p>
          <w:p w:rsidR="005C6E4E" w:rsidRPr="005C6E4E" w:rsidRDefault="005C6E4E" w:rsidP="00A22A67">
            <w:pPr>
              <w:rPr>
                <w:rFonts w:eastAsia="標楷體"/>
                <w:sz w:val="22"/>
                <w:szCs w:val="24"/>
              </w:rPr>
            </w:pPr>
            <w:r w:rsidRPr="005C6E4E">
              <w:rPr>
                <w:rFonts w:eastAsia="標楷體"/>
                <w:sz w:val="22"/>
                <w:szCs w:val="24"/>
              </w:rPr>
              <w:t xml:space="preserve">    (4)</w:t>
            </w:r>
            <w:proofErr w:type="gramStart"/>
            <w:r w:rsidRPr="005C6E4E">
              <w:rPr>
                <w:rFonts w:eastAsia="標楷體"/>
                <w:sz w:val="22"/>
                <w:szCs w:val="24"/>
              </w:rPr>
              <w:t>厭氧菌</w:t>
            </w:r>
            <w:proofErr w:type="gramEnd"/>
            <w:r w:rsidRPr="005C6E4E">
              <w:rPr>
                <w:rFonts w:eastAsia="標楷體"/>
                <w:sz w:val="22"/>
                <w:szCs w:val="24"/>
              </w:rPr>
              <w:t>培養、鑑定、</w:t>
            </w:r>
            <w:proofErr w:type="gramStart"/>
            <w:r w:rsidRPr="005C6E4E">
              <w:rPr>
                <w:rFonts w:eastAsia="標楷體"/>
                <w:sz w:val="22"/>
                <w:szCs w:val="24"/>
              </w:rPr>
              <w:t>藥敏流程</w:t>
            </w:r>
            <w:proofErr w:type="gramEnd"/>
          </w:p>
          <w:p w:rsidR="005C6E4E" w:rsidRPr="005C6E4E" w:rsidRDefault="005C6E4E" w:rsidP="00A22A67">
            <w:pPr>
              <w:rPr>
                <w:rFonts w:eastAsia="標楷體"/>
                <w:sz w:val="22"/>
                <w:szCs w:val="24"/>
              </w:rPr>
            </w:pPr>
            <w:r w:rsidRPr="005C6E4E">
              <w:rPr>
                <w:rFonts w:eastAsia="標楷體"/>
                <w:sz w:val="22"/>
                <w:szCs w:val="24"/>
              </w:rPr>
              <w:t xml:space="preserve">    (5)</w:t>
            </w:r>
            <w:r w:rsidRPr="005C6E4E">
              <w:rPr>
                <w:rFonts w:eastAsia="標楷體"/>
                <w:sz w:val="22"/>
                <w:szCs w:val="24"/>
              </w:rPr>
              <w:t>黴菌與酵母菌培養、鑑定、</w:t>
            </w:r>
            <w:proofErr w:type="gramStart"/>
            <w:r w:rsidRPr="005C6E4E">
              <w:rPr>
                <w:rFonts w:eastAsia="標楷體"/>
                <w:sz w:val="22"/>
                <w:szCs w:val="24"/>
              </w:rPr>
              <w:t>藥敏流程</w:t>
            </w:r>
            <w:proofErr w:type="gramEnd"/>
          </w:p>
          <w:p w:rsidR="005C6E4E" w:rsidRPr="005C6E4E" w:rsidRDefault="005C6E4E" w:rsidP="00A22A67">
            <w:pPr>
              <w:pStyle w:val="a4"/>
              <w:numPr>
                <w:ilvl w:val="0"/>
                <w:numId w:val="18"/>
              </w:numPr>
              <w:ind w:leftChars="0"/>
              <w:rPr>
                <w:rFonts w:eastAsia="標楷體"/>
                <w:b/>
                <w:sz w:val="22"/>
                <w:szCs w:val="24"/>
              </w:rPr>
            </w:pPr>
            <w:r w:rsidRPr="005C6E4E">
              <w:rPr>
                <w:rFonts w:eastAsia="標楷體"/>
                <w:b/>
                <w:sz w:val="22"/>
                <w:szCs w:val="24"/>
              </w:rPr>
              <w:t>臨床微生物學訓練</w:t>
            </w:r>
            <w:r w:rsidRPr="005C6E4E">
              <w:rPr>
                <w:rFonts w:eastAsia="標楷體"/>
                <w:b/>
                <w:sz w:val="22"/>
                <w:szCs w:val="24"/>
              </w:rPr>
              <w:t>(TB</w:t>
            </w:r>
            <w:r w:rsidRPr="005C6E4E">
              <w:rPr>
                <w:rFonts w:eastAsia="標楷體"/>
                <w:b/>
                <w:sz w:val="22"/>
                <w:szCs w:val="24"/>
              </w:rPr>
              <w:t>室</w:t>
            </w:r>
            <w:r w:rsidRPr="005C6E4E">
              <w:rPr>
                <w:rFonts w:eastAsia="標楷體"/>
                <w:b/>
                <w:sz w:val="22"/>
                <w:szCs w:val="24"/>
              </w:rPr>
              <w:t>)</w:t>
            </w:r>
          </w:p>
          <w:p w:rsidR="005C6E4E" w:rsidRPr="005C6E4E" w:rsidRDefault="005C6E4E" w:rsidP="00A22A67">
            <w:pPr>
              <w:rPr>
                <w:rFonts w:eastAsia="標楷體"/>
                <w:sz w:val="22"/>
                <w:szCs w:val="24"/>
              </w:rPr>
            </w:pPr>
            <w:r w:rsidRPr="005C6E4E">
              <w:rPr>
                <w:rFonts w:eastAsia="標楷體"/>
                <w:sz w:val="22"/>
                <w:szCs w:val="24"/>
              </w:rPr>
              <w:t xml:space="preserve">    (1)</w:t>
            </w:r>
            <w:r w:rsidRPr="005C6E4E">
              <w:rPr>
                <w:rFonts w:eastAsia="標楷體"/>
                <w:sz w:val="22"/>
                <w:szCs w:val="24"/>
              </w:rPr>
              <w:t>分枝桿菌檢體處理</w:t>
            </w:r>
          </w:p>
          <w:p w:rsidR="005C6E4E" w:rsidRPr="005C6E4E" w:rsidRDefault="005C6E4E" w:rsidP="00A22A67">
            <w:pPr>
              <w:rPr>
                <w:rFonts w:eastAsia="標楷體"/>
                <w:sz w:val="22"/>
                <w:szCs w:val="24"/>
              </w:rPr>
            </w:pPr>
            <w:r w:rsidRPr="005C6E4E">
              <w:rPr>
                <w:rFonts w:eastAsia="標楷體"/>
                <w:sz w:val="22"/>
                <w:szCs w:val="24"/>
              </w:rPr>
              <w:t xml:space="preserve">    (2)</w:t>
            </w:r>
            <w:r w:rsidRPr="005C6E4E">
              <w:rPr>
                <w:rFonts w:eastAsia="標楷體"/>
                <w:sz w:val="22"/>
                <w:szCs w:val="24"/>
              </w:rPr>
              <w:t>分枝桿菌染色方法鑑定之觀察及判讀</w:t>
            </w:r>
          </w:p>
          <w:p w:rsidR="005C6E4E" w:rsidRPr="005C6E4E" w:rsidRDefault="005C6E4E" w:rsidP="00A22A67">
            <w:pPr>
              <w:rPr>
                <w:rFonts w:eastAsia="標楷體"/>
                <w:sz w:val="22"/>
                <w:szCs w:val="24"/>
              </w:rPr>
            </w:pPr>
          </w:p>
        </w:tc>
        <w:tc>
          <w:tcPr>
            <w:tcW w:w="5130" w:type="dxa"/>
          </w:tcPr>
          <w:p w:rsidR="005C6E4E" w:rsidRPr="005C6E4E" w:rsidRDefault="005C6E4E" w:rsidP="00A22A67">
            <w:pPr>
              <w:pStyle w:val="a4"/>
              <w:numPr>
                <w:ilvl w:val="0"/>
                <w:numId w:val="18"/>
              </w:numPr>
              <w:ind w:leftChars="0"/>
              <w:rPr>
                <w:rFonts w:eastAsia="標楷體"/>
                <w:b/>
                <w:sz w:val="22"/>
                <w:szCs w:val="24"/>
              </w:rPr>
            </w:pPr>
            <w:r w:rsidRPr="005C6E4E">
              <w:rPr>
                <w:rFonts w:eastAsia="標楷體"/>
                <w:b/>
                <w:sz w:val="22"/>
                <w:szCs w:val="24"/>
              </w:rPr>
              <w:t>臨床微生物學訓練</w:t>
            </w:r>
            <w:r w:rsidRPr="005C6E4E">
              <w:rPr>
                <w:rFonts w:eastAsia="標楷體"/>
                <w:b/>
                <w:sz w:val="22"/>
                <w:szCs w:val="24"/>
              </w:rPr>
              <w:t>(TB</w:t>
            </w:r>
            <w:r w:rsidRPr="005C6E4E">
              <w:rPr>
                <w:rFonts w:eastAsia="標楷體"/>
                <w:b/>
                <w:sz w:val="22"/>
                <w:szCs w:val="24"/>
              </w:rPr>
              <w:t>室</w:t>
            </w:r>
            <w:r w:rsidRPr="005C6E4E">
              <w:rPr>
                <w:rFonts w:eastAsia="標楷體"/>
                <w:b/>
                <w:sz w:val="22"/>
                <w:szCs w:val="24"/>
              </w:rPr>
              <w:t>)</w:t>
            </w:r>
          </w:p>
          <w:p w:rsidR="005C6E4E" w:rsidRPr="005C6E4E" w:rsidRDefault="005C6E4E" w:rsidP="00A22A67">
            <w:pPr>
              <w:rPr>
                <w:rFonts w:eastAsia="標楷體"/>
                <w:sz w:val="22"/>
                <w:szCs w:val="24"/>
              </w:rPr>
            </w:pPr>
            <w:r w:rsidRPr="005C6E4E">
              <w:rPr>
                <w:rFonts w:eastAsia="標楷體"/>
                <w:sz w:val="22"/>
                <w:szCs w:val="24"/>
              </w:rPr>
              <w:t xml:space="preserve">    (1)</w:t>
            </w:r>
            <w:r w:rsidRPr="005C6E4E">
              <w:rPr>
                <w:rFonts w:eastAsia="標楷體"/>
                <w:sz w:val="22"/>
                <w:szCs w:val="24"/>
              </w:rPr>
              <w:t>分枝桿菌檢驗之檢體接種及鑑定</w:t>
            </w:r>
          </w:p>
          <w:p w:rsidR="005C6E4E" w:rsidRPr="005C6E4E" w:rsidRDefault="005C6E4E" w:rsidP="00A22A67">
            <w:pPr>
              <w:rPr>
                <w:rFonts w:eastAsia="標楷體"/>
                <w:sz w:val="22"/>
                <w:szCs w:val="24"/>
              </w:rPr>
            </w:pPr>
            <w:r w:rsidRPr="005C6E4E">
              <w:rPr>
                <w:rFonts w:eastAsia="標楷體"/>
                <w:sz w:val="22"/>
                <w:szCs w:val="24"/>
              </w:rPr>
              <w:t xml:space="preserve">    (2)</w:t>
            </w:r>
            <w:r w:rsidRPr="005C6E4E">
              <w:rPr>
                <w:rFonts w:eastAsia="標楷體"/>
                <w:sz w:val="22"/>
                <w:szCs w:val="24"/>
              </w:rPr>
              <w:t>分枝桿菌染色方法鑑定之觀察及判讀</w:t>
            </w:r>
          </w:p>
          <w:p w:rsidR="005C6E4E" w:rsidRPr="005C6E4E" w:rsidRDefault="005C6E4E" w:rsidP="00A22A67">
            <w:pPr>
              <w:rPr>
                <w:rFonts w:eastAsia="標楷體"/>
                <w:sz w:val="22"/>
                <w:szCs w:val="24"/>
              </w:rPr>
            </w:pPr>
            <w:r w:rsidRPr="005C6E4E">
              <w:rPr>
                <w:rFonts w:eastAsia="標楷體"/>
                <w:sz w:val="22"/>
                <w:szCs w:val="24"/>
              </w:rPr>
              <w:t xml:space="preserve">    (3)</w:t>
            </w:r>
            <w:r w:rsidRPr="005C6E4E">
              <w:rPr>
                <w:rFonts w:eastAsia="標楷體"/>
                <w:sz w:val="22"/>
                <w:szCs w:val="24"/>
              </w:rPr>
              <w:t>分枝桿菌藥物感受性試驗之檢驗及判讀</w:t>
            </w:r>
          </w:p>
          <w:p w:rsidR="005C6E4E" w:rsidRPr="005C6E4E" w:rsidRDefault="005C6E4E" w:rsidP="00A22A67">
            <w:pPr>
              <w:rPr>
                <w:rFonts w:eastAsia="標楷體"/>
                <w:sz w:val="22"/>
                <w:szCs w:val="24"/>
              </w:rPr>
            </w:pPr>
            <w:r w:rsidRPr="005C6E4E">
              <w:rPr>
                <w:rFonts w:eastAsia="標楷體"/>
                <w:sz w:val="22"/>
                <w:szCs w:val="24"/>
              </w:rPr>
              <w:t xml:space="preserve">    (4)</w:t>
            </w:r>
            <w:r w:rsidRPr="005C6E4E">
              <w:rPr>
                <w:rFonts w:eastAsia="標楷體"/>
                <w:sz w:val="22"/>
                <w:szCs w:val="24"/>
              </w:rPr>
              <w:t>分枝桿菌檢驗之操作人員能力測試</w:t>
            </w:r>
          </w:p>
          <w:p w:rsidR="005C6E4E" w:rsidRPr="005C6E4E" w:rsidRDefault="005C6E4E" w:rsidP="00A22A67">
            <w:pPr>
              <w:rPr>
                <w:rFonts w:eastAsia="標楷體"/>
                <w:sz w:val="22"/>
                <w:szCs w:val="24"/>
              </w:rPr>
            </w:pPr>
            <w:r w:rsidRPr="005C6E4E">
              <w:rPr>
                <w:rFonts w:eastAsia="標楷體"/>
                <w:sz w:val="22"/>
                <w:szCs w:val="24"/>
              </w:rPr>
              <w:t xml:space="preserve">    (5)</w:t>
            </w:r>
            <w:r w:rsidRPr="005C6E4E">
              <w:rPr>
                <w:rFonts w:eastAsia="標楷體"/>
                <w:sz w:val="22"/>
                <w:szCs w:val="24"/>
              </w:rPr>
              <w:t>分枝桿菌檢驗品質管制作業</w:t>
            </w:r>
          </w:p>
        </w:tc>
      </w:tr>
    </w:tbl>
    <w:p w:rsidR="003C6A1B" w:rsidRPr="005C6E4E" w:rsidRDefault="003C6A1B" w:rsidP="001F727F">
      <w:pPr>
        <w:rPr>
          <w:rFonts w:eastAsia="標楷體"/>
          <w:b/>
          <w:kern w:val="0"/>
          <w:szCs w:val="24"/>
          <w:shd w:val="pct15" w:color="auto" w:fill="FFFFFF"/>
        </w:rPr>
      </w:pPr>
    </w:p>
    <w:p w:rsidR="003C6A1B" w:rsidRPr="001F727F" w:rsidRDefault="003C6A1B" w:rsidP="001F727F">
      <w:pPr>
        <w:widowControl/>
        <w:rPr>
          <w:rFonts w:eastAsia="標楷體"/>
          <w:b/>
          <w:kern w:val="0"/>
          <w:szCs w:val="24"/>
        </w:rPr>
      </w:pPr>
      <w:r w:rsidRPr="001F727F">
        <w:rPr>
          <w:rFonts w:eastAsia="標楷體"/>
          <w:b/>
          <w:kern w:val="0"/>
          <w:szCs w:val="24"/>
        </w:rPr>
        <w:br w:type="page"/>
      </w:r>
    </w:p>
    <w:p w:rsidR="00F82FB2" w:rsidRPr="001F727F" w:rsidRDefault="00F82FB2" w:rsidP="001F727F">
      <w:pPr>
        <w:rPr>
          <w:rFonts w:eastAsia="標楷體"/>
          <w:b/>
          <w:kern w:val="0"/>
          <w:szCs w:val="24"/>
          <w:shd w:val="pct15" w:color="auto" w:fill="FFFFFF"/>
        </w:rPr>
      </w:pPr>
    </w:p>
    <w:p w:rsidR="009E7066" w:rsidRPr="00135B8D" w:rsidRDefault="009E7066" w:rsidP="005C6E4E">
      <w:pPr>
        <w:widowControl/>
        <w:rPr>
          <w:rFonts w:eastAsia="標楷體"/>
          <w:b/>
          <w:sz w:val="28"/>
          <w:szCs w:val="24"/>
        </w:rPr>
      </w:pPr>
      <w:r w:rsidRPr="00135B8D">
        <w:rPr>
          <w:rFonts w:eastAsia="標楷體"/>
          <w:b/>
          <w:sz w:val="28"/>
          <w:szCs w:val="24"/>
          <w:highlight w:val="lightGray"/>
        </w:rPr>
        <w:t>附表二</w:t>
      </w:r>
      <w:r w:rsidR="005C6E4E">
        <w:rPr>
          <w:rFonts w:eastAsia="標楷體" w:hint="eastAsia"/>
          <w:b/>
          <w:sz w:val="28"/>
          <w:szCs w:val="24"/>
          <w:highlight w:val="lightGray"/>
        </w:rPr>
        <w:t>、</w:t>
      </w:r>
      <w:r w:rsidRPr="00135B8D">
        <w:rPr>
          <w:rFonts w:eastAsia="標楷體"/>
          <w:b/>
          <w:sz w:val="28"/>
          <w:szCs w:val="24"/>
          <w:highlight w:val="lightGray"/>
        </w:rPr>
        <w:t>本院</w:t>
      </w:r>
      <w:r w:rsidRPr="00135B8D">
        <w:rPr>
          <w:rFonts w:eastAsia="標楷體"/>
          <w:b/>
          <w:kern w:val="0"/>
          <w:sz w:val="28"/>
          <w:szCs w:val="24"/>
          <w:highlight w:val="lightGray"/>
        </w:rPr>
        <w:t>承接</w:t>
      </w:r>
      <w:r w:rsidRPr="00135B8D">
        <w:rPr>
          <w:rFonts w:eastAsia="標楷體"/>
          <w:b/>
          <w:sz w:val="28"/>
          <w:szCs w:val="24"/>
          <w:highlight w:val="lightGray"/>
        </w:rPr>
        <w:t>主管機關或學會、協會之代訓項目暨收費標準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106"/>
        <w:gridCol w:w="1130"/>
        <w:gridCol w:w="1437"/>
        <w:gridCol w:w="1965"/>
        <w:gridCol w:w="1445"/>
        <w:gridCol w:w="1417"/>
        <w:gridCol w:w="1985"/>
        <w:gridCol w:w="994"/>
        <w:gridCol w:w="1578"/>
        <w:gridCol w:w="2389"/>
      </w:tblGrid>
      <w:tr w:rsidR="006A24DA" w:rsidRPr="001F727F" w:rsidTr="006A24DA">
        <w:tc>
          <w:tcPr>
            <w:tcW w:w="1106" w:type="dxa"/>
            <w:shd w:val="clear" w:color="auto" w:fill="DEEAF6" w:themeFill="accent1" w:themeFillTint="33"/>
            <w:vAlign w:val="center"/>
          </w:tcPr>
          <w:p w:rsidR="006A24DA" w:rsidRPr="001F727F" w:rsidRDefault="009E7066" w:rsidP="001F727F">
            <w:pPr>
              <w:widowControl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  <w:r w:rsidRPr="001F727F">
              <w:rPr>
                <w:rFonts w:eastAsia="標楷體"/>
                <w:b/>
                <w:bCs/>
                <w:kern w:val="0"/>
                <w:szCs w:val="24"/>
              </w:rPr>
              <w:t>委託</w:t>
            </w:r>
          </w:p>
          <w:p w:rsidR="009E7066" w:rsidRPr="001F727F" w:rsidRDefault="009E7066" w:rsidP="001F727F">
            <w:pPr>
              <w:widowControl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  <w:r w:rsidRPr="001F727F">
              <w:rPr>
                <w:rFonts w:eastAsia="標楷體"/>
                <w:b/>
                <w:bCs/>
                <w:kern w:val="0"/>
                <w:szCs w:val="24"/>
              </w:rPr>
              <w:t>機構</w:t>
            </w:r>
          </w:p>
        </w:tc>
        <w:tc>
          <w:tcPr>
            <w:tcW w:w="1130" w:type="dxa"/>
            <w:shd w:val="clear" w:color="auto" w:fill="DEEAF6" w:themeFill="accent1" w:themeFillTint="33"/>
            <w:vAlign w:val="center"/>
          </w:tcPr>
          <w:p w:rsidR="006A24DA" w:rsidRPr="001F727F" w:rsidRDefault="009E7066" w:rsidP="001F727F">
            <w:pPr>
              <w:widowControl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  <w:r w:rsidRPr="001F727F">
              <w:rPr>
                <w:rFonts w:eastAsia="標楷體"/>
                <w:b/>
                <w:bCs/>
                <w:kern w:val="0"/>
                <w:szCs w:val="24"/>
              </w:rPr>
              <w:t>受訓</w:t>
            </w:r>
          </w:p>
          <w:p w:rsidR="009E7066" w:rsidRPr="001F727F" w:rsidRDefault="009E7066" w:rsidP="001F727F">
            <w:pPr>
              <w:widowControl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  <w:r w:rsidRPr="001F727F">
              <w:rPr>
                <w:rFonts w:eastAsia="標楷體"/>
                <w:b/>
                <w:bCs/>
                <w:kern w:val="0"/>
                <w:szCs w:val="24"/>
              </w:rPr>
              <w:t>職類</w:t>
            </w:r>
          </w:p>
        </w:tc>
        <w:tc>
          <w:tcPr>
            <w:tcW w:w="1437" w:type="dxa"/>
            <w:shd w:val="clear" w:color="auto" w:fill="DEEAF6" w:themeFill="accent1" w:themeFillTint="33"/>
            <w:vAlign w:val="center"/>
          </w:tcPr>
          <w:p w:rsidR="009E7066" w:rsidRPr="001F727F" w:rsidRDefault="009E7066" w:rsidP="001F727F">
            <w:pPr>
              <w:widowControl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  <w:r w:rsidRPr="001F727F">
              <w:rPr>
                <w:rFonts w:eastAsia="標楷體"/>
                <w:b/>
                <w:bCs/>
                <w:kern w:val="0"/>
                <w:szCs w:val="24"/>
              </w:rPr>
              <w:t>訓練單位</w:t>
            </w:r>
          </w:p>
        </w:tc>
        <w:tc>
          <w:tcPr>
            <w:tcW w:w="1965" w:type="dxa"/>
            <w:shd w:val="clear" w:color="auto" w:fill="DEEAF6" w:themeFill="accent1" w:themeFillTint="33"/>
            <w:vAlign w:val="center"/>
          </w:tcPr>
          <w:p w:rsidR="009E7066" w:rsidRPr="001F727F" w:rsidRDefault="009E7066" w:rsidP="001F727F">
            <w:pPr>
              <w:widowControl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  <w:r w:rsidRPr="001F727F">
              <w:rPr>
                <w:rFonts w:eastAsia="標楷體"/>
                <w:b/>
                <w:bCs/>
                <w:kern w:val="0"/>
                <w:szCs w:val="24"/>
              </w:rPr>
              <w:t>訓練項目</w:t>
            </w:r>
          </w:p>
        </w:tc>
        <w:tc>
          <w:tcPr>
            <w:tcW w:w="1445" w:type="dxa"/>
            <w:shd w:val="clear" w:color="auto" w:fill="DEEAF6" w:themeFill="accent1" w:themeFillTint="33"/>
            <w:vAlign w:val="center"/>
          </w:tcPr>
          <w:p w:rsidR="009E7066" w:rsidRPr="001F727F" w:rsidRDefault="009E7066" w:rsidP="001F727F">
            <w:pPr>
              <w:widowControl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  <w:r w:rsidRPr="001F727F">
              <w:rPr>
                <w:rFonts w:eastAsia="標楷體"/>
                <w:b/>
                <w:bCs/>
                <w:kern w:val="0"/>
                <w:szCs w:val="24"/>
              </w:rPr>
              <w:t>訓練時間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9E7066" w:rsidRPr="001F727F" w:rsidRDefault="009E7066" w:rsidP="001F727F">
            <w:pPr>
              <w:widowControl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  <w:r w:rsidRPr="001F727F">
              <w:rPr>
                <w:rFonts w:eastAsia="標楷體"/>
                <w:b/>
                <w:bCs/>
                <w:kern w:val="0"/>
                <w:szCs w:val="24"/>
              </w:rPr>
              <w:t>收費標準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9E7066" w:rsidRPr="001F727F" w:rsidRDefault="009E7066" w:rsidP="001F727F">
            <w:pPr>
              <w:widowControl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  <w:r w:rsidRPr="001F727F">
              <w:rPr>
                <w:rFonts w:eastAsia="標楷體"/>
                <w:b/>
                <w:bCs/>
                <w:kern w:val="0"/>
                <w:szCs w:val="24"/>
              </w:rPr>
              <w:t>備註</w:t>
            </w:r>
          </w:p>
        </w:tc>
        <w:tc>
          <w:tcPr>
            <w:tcW w:w="994" w:type="dxa"/>
            <w:shd w:val="clear" w:color="auto" w:fill="DEEAF6" w:themeFill="accent1" w:themeFillTint="33"/>
            <w:vAlign w:val="center"/>
          </w:tcPr>
          <w:p w:rsidR="009E7066" w:rsidRPr="001F727F" w:rsidRDefault="009E7066" w:rsidP="001F727F">
            <w:pPr>
              <w:widowControl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  <w:r w:rsidRPr="001F727F">
              <w:rPr>
                <w:rFonts w:eastAsia="標楷體"/>
                <w:b/>
                <w:bCs/>
                <w:kern w:val="0"/>
                <w:szCs w:val="24"/>
              </w:rPr>
              <w:t>連絡人</w:t>
            </w:r>
          </w:p>
        </w:tc>
        <w:tc>
          <w:tcPr>
            <w:tcW w:w="1578" w:type="dxa"/>
            <w:shd w:val="clear" w:color="auto" w:fill="DEEAF6" w:themeFill="accent1" w:themeFillTint="33"/>
            <w:vAlign w:val="center"/>
          </w:tcPr>
          <w:p w:rsidR="009E7066" w:rsidRPr="001F727F" w:rsidRDefault="009E7066" w:rsidP="001F727F">
            <w:pPr>
              <w:widowControl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  <w:r w:rsidRPr="001F727F">
              <w:rPr>
                <w:rFonts w:eastAsia="標楷體"/>
                <w:b/>
                <w:bCs/>
                <w:kern w:val="0"/>
                <w:szCs w:val="24"/>
              </w:rPr>
              <w:t>聯絡電話</w:t>
            </w:r>
          </w:p>
        </w:tc>
        <w:tc>
          <w:tcPr>
            <w:tcW w:w="2389" w:type="dxa"/>
            <w:shd w:val="clear" w:color="auto" w:fill="DEEAF6" w:themeFill="accent1" w:themeFillTint="33"/>
            <w:vAlign w:val="center"/>
          </w:tcPr>
          <w:p w:rsidR="009E7066" w:rsidRPr="001F727F" w:rsidRDefault="009E7066" w:rsidP="001F727F">
            <w:pPr>
              <w:widowControl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  <w:r w:rsidRPr="001F727F">
              <w:rPr>
                <w:rFonts w:eastAsia="標楷體"/>
                <w:b/>
                <w:bCs/>
                <w:kern w:val="0"/>
                <w:szCs w:val="24"/>
              </w:rPr>
              <w:t>連絡人</w:t>
            </w:r>
            <w:r w:rsidRPr="001F727F">
              <w:rPr>
                <w:rFonts w:eastAsia="標楷體"/>
                <w:b/>
                <w:bCs/>
                <w:kern w:val="0"/>
                <w:szCs w:val="24"/>
              </w:rPr>
              <w:t>E-mail</w:t>
            </w:r>
          </w:p>
        </w:tc>
      </w:tr>
      <w:tr w:rsidR="001F727F" w:rsidRPr="001F727F" w:rsidTr="004B7D69">
        <w:tc>
          <w:tcPr>
            <w:tcW w:w="1106" w:type="dxa"/>
          </w:tcPr>
          <w:p w:rsidR="009E7066" w:rsidRPr="001F727F" w:rsidRDefault="009E7066" w:rsidP="004B7D69">
            <w:pPr>
              <w:widowControl/>
              <w:rPr>
                <w:rFonts w:eastAsia="標楷體"/>
                <w:bCs/>
                <w:kern w:val="0"/>
                <w:szCs w:val="24"/>
                <w:highlight w:val="yellow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社團法人台灣感染管制學會</w:t>
            </w:r>
          </w:p>
        </w:tc>
        <w:tc>
          <w:tcPr>
            <w:tcW w:w="1130" w:type="dxa"/>
          </w:tcPr>
          <w:p w:rsidR="009E7066" w:rsidRPr="001F727F" w:rsidRDefault="009E7066" w:rsidP="004B7D69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proofErr w:type="gramStart"/>
            <w:r w:rsidRPr="001F727F">
              <w:rPr>
                <w:rFonts w:eastAsia="標楷體"/>
                <w:bCs/>
                <w:kern w:val="0"/>
                <w:szCs w:val="24"/>
              </w:rPr>
              <w:t>跨職類</w:t>
            </w:r>
            <w:proofErr w:type="gramEnd"/>
          </w:p>
        </w:tc>
        <w:tc>
          <w:tcPr>
            <w:tcW w:w="1437" w:type="dxa"/>
          </w:tcPr>
          <w:p w:rsidR="009E7066" w:rsidRPr="001F727F" w:rsidRDefault="009E7066" w:rsidP="004B7D69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感染管制室</w:t>
            </w:r>
          </w:p>
        </w:tc>
        <w:tc>
          <w:tcPr>
            <w:tcW w:w="1965" w:type="dxa"/>
          </w:tcPr>
          <w:p w:rsidR="009E7066" w:rsidRPr="001F727F" w:rsidRDefault="009E7066" w:rsidP="004B7D69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感染管制員訓練</w:t>
            </w:r>
            <w:r w:rsidRPr="001F727F">
              <w:rPr>
                <w:rFonts w:eastAsia="標楷體"/>
                <w:bCs/>
                <w:kern w:val="0"/>
                <w:szCs w:val="24"/>
              </w:rPr>
              <w:t>(</w:t>
            </w:r>
            <w:r w:rsidRPr="001F727F">
              <w:rPr>
                <w:rFonts w:eastAsia="標楷體"/>
                <w:bCs/>
                <w:kern w:val="0"/>
                <w:szCs w:val="24"/>
              </w:rPr>
              <w:t>每月訓練感染管制員</w:t>
            </w:r>
            <w:r w:rsidRPr="001F727F">
              <w:rPr>
                <w:rFonts w:eastAsia="標楷體"/>
                <w:bCs/>
                <w:kern w:val="0"/>
                <w:szCs w:val="24"/>
              </w:rPr>
              <w:t>1</w:t>
            </w:r>
            <w:r w:rsidRPr="001F727F">
              <w:rPr>
                <w:rFonts w:eastAsia="標楷體"/>
                <w:bCs/>
                <w:kern w:val="0"/>
                <w:szCs w:val="24"/>
              </w:rPr>
              <w:t>名</w:t>
            </w:r>
            <w:r w:rsidRPr="001F727F">
              <w:rPr>
                <w:rFonts w:eastAsia="標楷體"/>
                <w:bCs/>
                <w:kern w:val="0"/>
                <w:szCs w:val="24"/>
              </w:rPr>
              <w:t>)</w:t>
            </w:r>
          </w:p>
        </w:tc>
        <w:tc>
          <w:tcPr>
            <w:tcW w:w="1445" w:type="dxa"/>
          </w:tcPr>
          <w:p w:rsidR="00F82FB2" w:rsidRPr="001F727F" w:rsidRDefault="009E7066" w:rsidP="004B7D69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120</w:t>
            </w:r>
          </w:p>
          <w:p w:rsidR="009E7066" w:rsidRPr="001F727F" w:rsidRDefault="009E7066" w:rsidP="004B7D69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小時</w:t>
            </w:r>
          </w:p>
        </w:tc>
        <w:tc>
          <w:tcPr>
            <w:tcW w:w="1417" w:type="dxa"/>
          </w:tcPr>
          <w:p w:rsidR="009E7066" w:rsidRPr="001F727F" w:rsidRDefault="009E7066" w:rsidP="004B7D69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7500</w:t>
            </w:r>
            <w:r w:rsidRPr="001F727F">
              <w:rPr>
                <w:rFonts w:eastAsia="標楷體"/>
                <w:bCs/>
                <w:kern w:val="0"/>
                <w:szCs w:val="24"/>
              </w:rPr>
              <w:t>元</w:t>
            </w:r>
          </w:p>
        </w:tc>
        <w:tc>
          <w:tcPr>
            <w:tcW w:w="1985" w:type="dxa"/>
          </w:tcPr>
          <w:p w:rsidR="009E7066" w:rsidRPr="001F727F" w:rsidRDefault="009E7066" w:rsidP="004B7D69">
            <w:pPr>
              <w:widowControl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感染管制員合格訓練醫院，效期為</w:t>
            </w:r>
            <w:r w:rsidRPr="001F727F">
              <w:rPr>
                <w:rFonts w:eastAsia="標楷體"/>
                <w:szCs w:val="24"/>
              </w:rPr>
              <w:t>113/01/01-115/12/31</w:t>
            </w:r>
            <w:r w:rsidRPr="001F727F">
              <w:rPr>
                <w:rFonts w:eastAsia="標楷體"/>
                <w:szCs w:val="24"/>
              </w:rPr>
              <w:t>。</w:t>
            </w:r>
          </w:p>
        </w:tc>
        <w:tc>
          <w:tcPr>
            <w:tcW w:w="994" w:type="dxa"/>
          </w:tcPr>
          <w:p w:rsidR="009E7066" w:rsidRPr="001F727F" w:rsidRDefault="009E7066" w:rsidP="004B7D69">
            <w:pPr>
              <w:widowControl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鄭淇佑</w:t>
            </w:r>
          </w:p>
        </w:tc>
        <w:tc>
          <w:tcPr>
            <w:tcW w:w="1578" w:type="dxa"/>
          </w:tcPr>
          <w:p w:rsidR="009E7066" w:rsidRPr="001F727F" w:rsidRDefault="009E7066" w:rsidP="004B7D69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>(02)29307930</w:t>
            </w:r>
          </w:p>
          <w:p w:rsidR="009E7066" w:rsidRPr="001F727F" w:rsidRDefault="009E7066" w:rsidP="004B7D69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>分機</w:t>
            </w:r>
            <w:r w:rsidRPr="001F727F">
              <w:rPr>
                <w:rFonts w:eastAsia="標楷體"/>
                <w:bCs/>
                <w:szCs w:val="24"/>
              </w:rPr>
              <w:t>1762</w:t>
            </w:r>
          </w:p>
        </w:tc>
        <w:tc>
          <w:tcPr>
            <w:tcW w:w="2389" w:type="dxa"/>
          </w:tcPr>
          <w:p w:rsidR="009E7066" w:rsidRPr="001F727F" w:rsidRDefault="009E7066" w:rsidP="004B7D69">
            <w:pPr>
              <w:widowControl/>
              <w:rPr>
                <w:rFonts w:eastAsia="標楷體"/>
                <w:szCs w:val="24"/>
              </w:rPr>
            </w:pPr>
            <w:r w:rsidRPr="001F727F">
              <w:rPr>
                <w:rFonts w:eastAsia="標楷體"/>
                <w:szCs w:val="24"/>
              </w:rPr>
              <w:t>95115@w.tmu.edu.tw</w:t>
            </w:r>
          </w:p>
        </w:tc>
      </w:tr>
      <w:tr w:rsidR="006A24DA" w:rsidRPr="001F727F" w:rsidTr="004B7D69">
        <w:tc>
          <w:tcPr>
            <w:tcW w:w="1106" w:type="dxa"/>
            <w:shd w:val="clear" w:color="auto" w:fill="FFF2CC" w:themeFill="accent4" w:themeFillTint="33"/>
          </w:tcPr>
          <w:p w:rsidR="009E7066" w:rsidRPr="001F727F" w:rsidRDefault="009E7066" w:rsidP="004B7D69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社團法人中華民國糖尿病衛教學會</w:t>
            </w:r>
          </w:p>
        </w:tc>
        <w:tc>
          <w:tcPr>
            <w:tcW w:w="1130" w:type="dxa"/>
            <w:shd w:val="clear" w:color="auto" w:fill="FFF2CC" w:themeFill="accent4" w:themeFillTint="33"/>
          </w:tcPr>
          <w:p w:rsidR="009E7066" w:rsidRPr="001F727F" w:rsidRDefault="009E7066" w:rsidP="004B7D69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proofErr w:type="gramStart"/>
            <w:r w:rsidRPr="001F727F">
              <w:rPr>
                <w:rFonts w:eastAsia="標楷體"/>
                <w:bCs/>
                <w:kern w:val="0"/>
                <w:szCs w:val="24"/>
              </w:rPr>
              <w:t>跨職類</w:t>
            </w:r>
            <w:proofErr w:type="gramEnd"/>
          </w:p>
          <w:p w:rsidR="009E7066" w:rsidRPr="001F727F" w:rsidRDefault="009E7066" w:rsidP="004B7D69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(</w:t>
            </w:r>
            <w:r w:rsidRPr="001F727F">
              <w:rPr>
                <w:rFonts w:eastAsia="標楷體"/>
                <w:bCs/>
                <w:kern w:val="0"/>
                <w:szCs w:val="24"/>
              </w:rPr>
              <w:t>護理</w:t>
            </w:r>
          </w:p>
          <w:p w:rsidR="009E7066" w:rsidRPr="001F727F" w:rsidRDefault="009E7066" w:rsidP="004B7D69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營養</w:t>
            </w:r>
            <w:r w:rsidRPr="001F727F">
              <w:rPr>
                <w:rFonts w:eastAsia="標楷體"/>
                <w:bCs/>
                <w:kern w:val="0"/>
                <w:szCs w:val="24"/>
              </w:rPr>
              <w:t>)</w:t>
            </w:r>
          </w:p>
        </w:tc>
        <w:tc>
          <w:tcPr>
            <w:tcW w:w="1437" w:type="dxa"/>
            <w:shd w:val="clear" w:color="auto" w:fill="FFF2CC" w:themeFill="accent4" w:themeFillTint="33"/>
          </w:tcPr>
          <w:p w:rsidR="009E7066" w:rsidRPr="001F727F" w:rsidRDefault="009E7066" w:rsidP="004B7D69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新陳代謝科</w:t>
            </w:r>
          </w:p>
        </w:tc>
        <w:tc>
          <w:tcPr>
            <w:tcW w:w="1965" w:type="dxa"/>
            <w:shd w:val="clear" w:color="auto" w:fill="FFF2CC" w:themeFill="accent4" w:themeFillTint="33"/>
          </w:tcPr>
          <w:p w:rsidR="009E7066" w:rsidRPr="001F727F" w:rsidRDefault="009E7066" w:rsidP="004B7D69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糖尿病衛教師訓練</w:t>
            </w:r>
          </w:p>
        </w:tc>
        <w:tc>
          <w:tcPr>
            <w:tcW w:w="1445" w:type="dxa"/>
            <w:shd w:val="clear" w:color="auto" w:fill="FFF2CC" w:themeFill="accent4" w:themeFillTint="33"/>
          </w:tcPr>
          <w:p w:rsidR="00F82FB2" w:rsidRPr="001F727F" w:rsidRDefault="009E7066" w:rsidP="004B7D69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80</w:t>
            </w:r>
          </w:p>
          <w:p w:rsidR="009E7066" w:rsidRPr="001F727F" w:rsidRDefault="009E7066" w:rsidP="004B7D69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小時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9E7066" w:rsidRPr="001F727F" w:rsidRDefault="009E7066" w:rsidP="004B7D69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3000</w:t>
            </w:r>
            <w:r w:rsidRPr="001F727F">
              <w:rPr>
                <w:rFonts w:eastAsia="標楷體"/>
                <w:bCs/>
                <w:kern w:val="0"/>
                <w:szCs w:val="24"/>
              </w:rPr>
              <w:t>元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9E7066" w:rsidRPr="001F727F" w:rsidRDefault="009E7066" w:rsidP="004B7D6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994" w:type="dxa"/>
            <w:shd w:val="clear" w:color="auto" w:fill="FFF2CC" w:themeFill="accent4" w:themeFillTint="33"/>
          </w:tcPr>
          <w:p w:rsidR="00174F46" w:rsidRPr="001F727F" w:rsidRDefault="009E7066" w:rsidP="004B7D69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李亭儀</w:t>
            </w:r>
          </w:p>
          <w:p w:rsidR="009E7066" w:rsidRPr="001F727F" w:rsidRDefault="009E7066" w:rsidP="004B7D69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邱</w:t>
            </w:r>
            <w:proofErr w:type="gramStart"/>
            <w:r w:rsidRPr="001F727F">
              <w:rPr>
                <w:rFonts w:eastAsia="標楷體"/>
                <w:bCs/>
                <w:kern w:val="0"/>
                <w:szCs w:val="24"/>
              </w:rPr>
              <w:t>妃杏</w:t>
            </w:r>
            <w:proofErr w:type="gramEnd"/>
          </w:p>
        </w:tc>
        <w:tc>
          <w:tcPr>
            <w:tcW w:w="1578" w:type="dxa"/>
            <w:shd w:val="clear" w:color="auto" w:fill="FFF2CC" w:themeFill="accent4" w:themeFillTint="33"/>
          </w:tcPr>
          <w:p w:rsidR="009E7066" w:rsidRPr="001F727F" w:rsidRDefault="009E7066" w:rsidP="004B7D69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szCs w:val="24"/>
              </w:rPr>
              <w:t>(02)</w:t>
            </w:r>
            <w:r w:rsidRPr="001F727F">
              <w:rPr>
                <w:rFonts w:eastAsia="標楷體"/>
                <w:bCs/>
                <w:szCs w:val="24"/>
              </w:rPr>
              <w:t>29307930</w:t>
            </w:r>
          </w:p>
          <w:p w:rsidR="009E7066" w:rsidRPr="001F727F" w:rsidRDefault="009E7066" w:rsidP="004B7D69">
            <w:pPr>
              <w:widowControl/>
              <w:rPr>
                <w:rFonts w:eastAsia="標楷體"/>
                <w:b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>分機</w:t>
            </w:r>
            <w:r w:rsidRPr="001F727F">
              <w:rPr>
                <w:rFonts w:eastAsia="標楷體"/>
                <w:bCs/>
                <w:szCs w:val="24"/>
              </w:rPr>
              <w:t xml:space="preserve"> 2850</w:t>
            </w:r>
          </w:p>
        </w:tc>
        <w:tc>
          <w:tcPr>
            <w:tcW w:w="2389" w:type="dxa"/>
            <w:shd w:val="clear" w:color="auto" w:fill="FFF2CC" w:themeFill="accent4" w:themeFillTint="33"/>
          </w:tcPr>
          <w:p w:rsidR="009E7066" w:rsidRPr="001F727F" w:rsidRDefault="009E7066" w:rsidP="004B7D69">
            <w:pPr>
              <w:widowControl/>
              <w:rPr>
                <w:rFonts w:eastAsia="標楷體"/>
                <w:bCs/>
                <w:color w:val="FF0000"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93279</w:t>
            </w:r>
            <w:r w:rsidRPr="001F727F">
              <w:rPr>
                <w:rFonts w:eastAsia="標楷體"/>
                <w:szCs w:val="24"/>
              </w:rPr>
              <w:t>@w.tmu.edu.tw</w:t>
            </w:r>
          </w:p>
        </w:tc>
      </w:tr>
      <w:tr w:rsidR="001F727F" w:rsidRPr="001F727F" w:rsidTr="004B7D69">
        <w:tc>
          <w:tcPr>
            <w:tcW w:w="1106" w:type="dxa"/>
            <w:vMerge w:val="restart"/>
          </w:tcPr>
          <w:p w:rsidR="001F727F" w:rsidRPr="001F727F" w:rsidRDefault="001F727F" w:rsidP="004B7D69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國建署</w:t>
            </w:r>
          </w:p>
          <w:p w:rsidR="001F727F" w:rsidRPr="001F727F" w:rsidRDefault="001F727F" w:rsidP="004B7D69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暨縣市衛生局</w:t>
            </w:r>
          </w:p>
        </w:tc>
        <w:tc>
          <w:tcPr>
            <w:tcW w:w="1130" w:type="dxa"/>
            <w:vMerge w:val="restart"/>
          </w:tcPr>
          <w:p w:rsidR="001F727F" w:rsidRPr="001F727F" w:rsidRDefault="001F727F" w:rsidP="004B7D69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proofErr w:type="gramStart"/>
            <w:r w:rsidRPr="001F727F">
              <w:rPr>
                <w:rFonts w:eastAsia="標楷體"/>
                <w:bCs/>
                <w:kern w:val="0"/>
                <w:szCs w:val="24"/>
              </w:rPr>
              <w:t>跨職類</w:t>
            </w:r>
            <w:proofErr w:type="gramEnd"/>
          </w:p>
          <w:p w:rsidR="001F727F" w:rsidRPr="001F727F" w:rsidRDefault="001F727F" w:rsidP="004B7D69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(</w:t>
            </w:r>
            <w:r w:rsidRPr="001F727F">
              <w:rPr>
                <w:rFonts w:eastAsia="標楷體"/>
                <w:bCs/>
                <w:kern w:val="0"/>
                <w:szCs w:val="24"/>
              </w:rPr>
              <w:t>護理</w:t>
            </w:r>
          </w:p>
          <w:p w:rsidR="001F727F" w:rsidRPr="001F727F" w:rsidRDefault="001F727F" w:rsidP="004B7D69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藥師</w:t>
            </w:r>
          </w:p>
          <w:p w:rsidR="001F727F" w:rsidRPr="001F727F" w:rsidRDefault="001F727F" w:rsidP="004B7D69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營養</w:t>
            </w:r>
          </w:p>
          <w:p w:rsidR="001F727F" w:rsidRPr="001F727F" w:rsidRDefault="001F727F" w:rsidP="004B7D69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醫師</w:t>
            </w:r>
            <w:r w:rsidRPr="001F727F">
              <w:rPr>
                <w:rFonts w:eastAsia="標楷體"/>
                <w:bCs/>
                <w:kern w:val="0"/>
                <w:szCs w:val="24"/>
              </w:rPr>
              <w:t>)</w:t>
            </w:r>
          </w:p>
        </w:tc>
        <w:tc>
          <w:tcPr>
            <w:tcW w:w="1437" w:type="dxa"/>
            <w:vMerge w:val="restart"/>
          </w:tcPr>
          <w:p w:rsidR="001F727F" w:rsidRPr="001F727F" w:rsidRDefault="001F727F" w:rsidP="004B7D69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新陳代謝科</w:t>
            </w:r>
          </w:p>
        </w:tc>
        <w:tc>
          <w:tcPr>
            <w:tcW w:w="1965" w:type="dxa"/>
            <w:vMerge w:val="restart"/>
          </w:tcPr>
          <w:p w:rsidR="001F727F" w:rsidRPr="001F727F" w:rsidRDefault="001F727F" w:rsidP="004B7D69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糖尿病照護網</w:t>
            </w:r>
            <w:proofErr w:type="gramStart"/>
            <w:r w:rsidRPr="001F727F">
              <w:rPr>
                <w:rFonts w:eastAsia="標楷體"/>
                <w:bCs/>
                <w:kern w:val="0"/>
                <w:szCs w:val="24"/>
              </w:rPr>
              <w:t>醫</w:t>
            </w:r>
            <w:proofErr w:type="gramEnd"/>
            <w:r w:rsidRPr="001F727F">
              <w:rPr>
                <w:rFonts w:eastAsia="標楷體"/>
                <w:bCs/>
                <w:kern w:val="0"/>
                <w:szCs w:val="24"/>
              </w:rPr>
              <w:t>事人員訓練取證</w:t>
            </w:r>
          </w:p>
        </w:tc>
        <w:tc>
          <w:tcPr>
            <w:tcW w:w="1445" w:type="dxa"/>
          </w:tcPr>
          <w:p w:rsidR="001F727F" w:rsidRPr="001F727F" w:rsidRDefault="001F727F" w:rsidP="004B7D69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護理、營養人員</w:t>
            </w:r>
            <w:r w:rsidRPr="001F727F">
              <w:rPr>
                <w:rFonts w:eastAsia="標楷體"/>
                <w:bCs/>
                <w:kern w:val="0"/>
                <w:szCs w:val="24"/>
              </w:rPr>
              <w:t>3</w:t>
            </w:r>
            <w:r w:rsidRPr="001F727F">
              <w:rPr>
                <w:rFonts w:eastAsia="標楷體"/>
                <w:bCs/>
                <w:kern w:val="0"/>
                <w:szCs w:val="24"/>
              </w:rPr>
              <w:t>天</w:t>
            </w:r>
          </w:p>
        </w:tc>
        <w:tc>
          <w:tcPr>
            <w:tcW w:w="1417" w:type="dxa"/>
          </w:tcPr>
          <w:p w:rsidR="001F727F" w:rsidRPr="001F727F" w:rsidRDefault="001F727F" w:rsidP="004B7D69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1500</w:t>
            </w:r>
            <w:r w:rsidRPr="001F727F">
              <w:rPr>
                <w:rFonts w:eastAsia="標楷體"/>
                <w:bCs/>
                <w:kern w:val="0"/>
                <w:szCs w:val="24"/>
              </w:rPr>
              <w:t>元</w:t>
            </w:r>
          </w:p>
        </w:tc>
        <w:tc>
          <w:tcPr>
            <w:tcW w:w="1985" w:type="dxa"/>
            <w:vMerge w:val="restart"/>
          </w:tcPr>
          <w:p w:rsidR="001F727F" w:rsidRPr="001F727F" w:rsidRDefault="001F727F" w:rsidP="004B7D6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994" w:type="dxa"/>
            <w:vMerge w:val="restart"/>
          </w:tcPr>
          <w:p w:rsidR="001F727F" w:rsidRPr="001F727F" w:rsidRDefault="001F727F" w:rsidP="004B7D69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李亭儀</w:t>
            </w:r>
          </w:p>
          <w:p w:rsidR="001F727F" w:rsidRPr="001F727F" w:rsidRDefault="001F727F" w:rsidP="004B7D69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邱</w:t>
            </w:r>
            <w:proofErr w:type="gramStart"/>
            <w:r w:rsidRPr="001F727F">
              <w:rPr>
                <w:rFonts w:eastAsia="標楷體"/>
                <w:bCs/>
                <w:kern w:val="0"/>
                <w:szCs w:val="24"/>
              </w:rPr>
              <w:t>妃杏</w:t>
            </w:r>
            <w:proofErr w:type="gramEnd"/>
          </w:p>
        </w:tc>
        <w:tc>
          <w:tcPr>
            <w:tcW w:w="1578" w:type="dxa"/>
            <w:vMerge w:val="restart"/>
          </w:tcPr>
          <w:p w:rsidR="001F727F" w:rsidRPr="001F727F" w:rsidRDefault="001F727F" w:rsidP="004B7D69">
            <w:pPr>
              <w:rPr>
                <w:rFonts w:eastAsia="標楷體"/>
                <w:bCs/>
                <w:szCs w:val="24"/>
              </w:rPr>
            </w:pPr>
            <w:r w:rsidRPr="001F727F">
              <w:rPr>
                <w:rFonts w:eastAsia="標楷體"/>
                <w:szCs w:val="24"/>
              </w:rPr>
              <w:t>(02)</w:t>
            </w:r>
            <w:r w:rsidRPr="001F727F">
              <w:rPr>
                <w:rFonts w:eastAsia="標楷體"/>
                <w:bCs/>
                <w:szCs w:val="24"/>
              </w:rPr>
              <w:t>29307930</w:t>
            </w:r>
          </w:p>
          <w:p w:rsidR="001F727F" w:rsidRPr="001F727F" w:rsidRDefault="001F727F" w:rsidP="004B7D69">
            <w:pPr>
              <w:widowControl/>
              <w:rPr>
                <w:rFonts w:eastAsia="標楷體"/>
                <w:b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szCs w:val="24"/>
              </w:rPr>
              <w:t>分機</w:t>
            </w:r>
            <w:r w:rsidRPr="001F727F">
              <w:rPr>
                <w:rFonts w:eastAsia="標楷體"/>
                <w:bCs/>
                <w:szCs w:val="24"/>
              </w:rPr>
              <w:t xml:space="preserve"> 2850</w:t>
            </w:r>
          </w:p>
        </w:tc>
        <w:tc>
          <w:tcPr>
            <w:tcW w:w="2389" w:type="dxa"/>
            <w:vMerge w:val="restart"/>
          </w:tcPr>
          <w:p w:rsidR="001F727F" w:rsidRPr="001F727F" w:rsidRDefault="001F727F" w:rsidP="004B7D69">
            <w:pPr>
              <w:widowControl/>
              <w:rPr>
                <w:rFonts w:eastAsia="標楷體"/>
                <w:bCs/>
                <w:color w:val="FF0000"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93279</w:t>
            </w:r>
            <w:r w:rsidRPr="001F727F">
              <w:rPr>
                <w:rFonts w:eastAsia="標楷體"/>
                <w:szCs w:val="24"/>
              </w:rPr>
              <w:t>@w.tmu.edu.tw</w:t>
            </w:r>
          </w:p>
        </w:tc>
      </w:tr>
      <w:tr w:rsidR="001F727F" w:rsidRPr="001F727F" w:rsidTr="006A24DA">
        <w:tc>
          <w:tcPr>
            <w:tcW w:w="1106" w:type="dxa"/>
            <w:vMerge/>
          </w:tcPr>
          <w:p w:rsidR="001F727F" w:rsidRPr="001F727F" w:rsidRDefault="001F727F" w:rsidP="001F727F">
            <w:pPr>
              <w:widowControl/>
              <w:jc w:val="center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130" w:type="dxa"/>
            <w:vMerge/>
          </w:tcPr>
          <w:p w:rsidR="001F727F" w:rsidRPr="001F727F" w:rsidRDefault="001F727F" w:rsidP="001F727F">
            <w:pPr>
              <w:widowControl/>
              <w:jc w:val="center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437" w:type="dxa"/>
            <w:vMerge/>
          </w:tcPr>
          <w:p w:rsidR="001F727F" w:rsidRPr="001F727F" w:rsidRDefault="001F727F" w:rsidP="001F727F">
            <w:pPr>
              <w:widowControl/>
              <w:jc w:val="center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965" w:type="dxa"/>
            <w:vMerge/>
          </w:tcPr>
          <w:p w:rsidR="001F727F" w:rsidRPr="001F727F" w:rsidRDefault="001F727F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445" w:type="dxa"/>
          </w:tcPr>
          <w:p w:rsidR="001F727F" w:rsidRPr="001F727F" w:rsidRDefault="001F727F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藥師</w:t>
            </w:r>
            <w:r w:rsidRPr="001F727F">
              <w:rPr>
                <w:rFonts w:eastAsia="標楷體"/>
                <w:bCs/>
                <w:kern w:val="0"/>
                <w:szCs w:val="24"/>
              </w:rPr>
              <w:t>1.5</w:t>
            </w:r>
            <w:r w:rsidRPr="001F727F">
              <w:rPr>
                <w:rFonts w:eastAsia="標楷體"/>
                <w:bCs/>
                <w:kern w:val="0"/>
                <w:szCs w:val="24"/>
              </w:rPr>
              <w:t>天</w:t>
            </w:r>
          </w:p>
        </w:tc>
        <w:tc>
          <w:tcPr>
            <w:tcW w:w="1417" w:type="dxa"/>
          </w:tcPr>
          <w:p w:rsidR="001F727F" w:rsidRPr="001F727F" w:rsidRDefault="001F727F" w:rsidP="001F727F">
            <w:pPr>
              <w:widowControl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750</w:t>
            </w:r>
            <w:r w:rsidRPr="001F727F">
              <w:rPr>
                <w:rFonts w:eastAsia="標楷體"/>
                <w:bCs/>
                <w:kern w:val="0"/>
                <w:szCs w:val="24"/>
              </w:rPr>
              <w:t>元</w:t>
            </w:r>
          </w:p>
        </w:tc>
        <w:tc>
          <w:tcPr>
            <w:tcW w:w="1985" w:type="dxa"/>
            <w:vMerge/>
          </w:tcPr>
          <w:p w:rsidR="001F727F" w:rsidRPr="001F727F" w:rsidRDefault="001F727F" w:rsidP="001F727F">
            <w:pPr>
              <w:widowControl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4" w:type="dxa"/>
            <w:vMerge/>
          </w:tcPr>
          <w:p w:rsidR="001F727F" w:rsidRPr="001F727F" w:rsidRDefault="001F727F" w:rsidP="001F727F">
            <w:pPr>
              <w:widowControl/>
              <w:jc w:val="center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578" w:type="dxa"/>
            <w:vMerge/>
          </w:tcPr>
          <w:p w:rsidR="001F727F" w:rsidRPr="001F727F" w:rsidRDefault="001F727F" w:rsidP="001F727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89" w:type="dxa"/>
            <w:vMerge/>
          </w:tcPr>
          <w:p w:rsidR="001F727F" w:rsidRPr="001F727F" w:rsidRDefault="001F727F" w:rsidP="001F727F">
            <w:pPr>
              <w:widowControl/>
              <w:jc w:val="center"/>
              <w:rPr>
                <w:rFonts w:eastAsia="標楷體"/>
                <w:bCs/>
                <w:kern w:val="0"/>
                <w:szCs w:val="24"/>
              </w:rPr>
            </w:pPr>
          </w:p>
        </w:tc>
      </w:tr>
      <w:tr w:rsidR="001F727F" w:rsidRPr="001F727F" w:rsidTr="006A24DA">
        <w:tc>
          <w:tcPr>
            <w:tcW w:w="1106" w:type="dxa"/>
            <w:vMerge/>
          </w:tcPr>
          <w:p w:rsidR="001F727F" w:rsidRPr="001F727F" w:rsidRDefault="001F727F" w:rsidP="001F727F">
            <w:pPr>
              <w:widowControl/>
              <w:jc w:val="center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130" w:type="dxa"/>
            <w:vMerge/>
          </w:tcPr>
          <w:p w:rsidR="001F727F" w:rsidRPr="001F727F" w:rsidRDefault="001F727F" w:rsidP="001F727F">
            <w:pPr>
              <w:widowControl/>
              <w:jc w:val="center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437" w:type="dxa"/>
            <w:vMerge/>
          </w:tcPr>
          <w:p w:rsidR="001F727F" w:rsidRPr="001F727F" w:rsidRDefault="001F727F" w:rsidP="001F727F">
            <w:pPr>
              <w:widowControl/>
              <w:jc w:val="center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965" w:type="dxa"/>
            <w:vMerge/>
          </w:tcPr>
          <w:p w:rsidR="001F727F" w:rsidRPr="001F727F" w:rsidRDefault="001F727F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445" w:type="dxa"/>
          </w:tcPr>
          <w:p w:rsidR="001F727F" w:rsidRPr="001F727F" w:rsidRDefault="001F727F" w:rsidP="001F727F">
            <w:pPr>
              <w:widowControl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醫師</w:t>
            </w:r>
            <w:r w:rsidRPr="001F727F">
              <w:rPr>
                <w:rFonts w:eastAsia="標楷體"/>
                <w:bCs/>
                <w:kern w:val="0"/>
                <w:szCs w:val="24"/>
              </w:rPr>
              <w:t>0.5</w:t>
            </w:r>
            <w:r w:rsidRPr="001F727F">
              <w:rPr>
                <w:rFonts w:eastAsia="標楷體"/>
                <w:bCs/>
                <w:kern w:val="0"/>
                <w:szCs w:val="24"/>
              </w:rPr>
              <w:t>天</w:t>
            </w:r>
          </w:p>
        </w:tc>
        <w:tc>
          <w:tcPr>
            <w:tcW w:w="1417" w:type="dxa"/>
          </w:tcPr>
          <w:p w:rsidR="001F727F" w:rsidRPr="001F727F" w:rsidRDefault="001F727F" w:rsidP="001F727F">
            <w:pPr>
              <w:widowControl/>
              <w:jc w:val="both"/>
              <w:rPr>
                <w:rFonts w:eastAsia="標楷體"/>
                <w:bCs/>
                <w:kern w:val="0"/>
                <w:szCs w:val="24"/>
              </w:rPr>
            </w:pPr>
            <w:r w:rsidRPr="001F727F">
              <w:rPr>
                <w:rFonts w:eastAsia="標楷體"/>
                <w:bCs/>
                <w:kern w:val="0"/>
                <w:szCs w:val="24"/>
              </w:rPr>
              <w:t>1000</w:t>
            </w:r>
            <w:r w:rsidRPr="001F727F">
              <w:rPr>
                <w:rFonts w:eastAsia="標楷體"/>
                <w:bCs/>
                <w:kern w:val="0"/>
                <w:szCs w:val="24"/>
              </w:rPr>
              <w:t>元</w:t>
            </w:r>
          </w:p>
        </w:tc>
        <w:tc>
          <w:tcPr>
            <w:tcW w:w="1985" w:type="dxa"/>
            <w:vMerge/>
          </w:tcPr>
          <w:p w:rsidR="001F727F" w:rsidRPr="001F727F" w:rsidRDefault="001F727F" w:rsidP="001F727F">
            <w:pPr>
              <w:widowControl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4" w:type="dxa"/>
            <w:vMerge/>
          </w:tcPr>
          <w:p w:rsidR="001F727F" w:rsidRPr="001F727F" w:rsidRDefault="001F727F" w:rsidP="001F727F">
            <w:pPr>
              <w:widowControl/>
              <w:jc w:val="center"/>
              <w:rPr>
                <w:rFonts w:eastAsia="標楷體"/>
                <w:bCs/>
                <w:kern w:val="0"/>
                <w:szCs w:val="24"/>
              </w:rPr>
            </w:pPr>
          </w:p>
        </w:tc>
        <w:tc>
          <w:tcPr>
            <w:tcW w:w="1578" w:type="dxa"/>
            <w:vMerge/>
          </w:tcPr>
          <w:p w:rsidR="001F727F" w:rsidRPr="001F727F" w:rsidRDefault="001F727F" w:rsidP="001F727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89" w:type="dxa"/>
            <w:vMerge/>
          </w:tcPr>
          <w:p w:rsidR="001F727F" w:rsidRPr="001F727F" w:rsidRDefault="001F727F" w:rsidP="001F727F">
            <w:pPr>
              <w:widowControl/>
              <w:jc w:val="center"/>
              <w:rPr>
                <w:rFonts w:eastAsia="標楷體"/>
                <w:bCs/>
                <w:kern w:val="0"/>
                <w:szCs w:val="24"/>
              </w:rPr>
            </w:pPr>
          </w:p>
        </w:tc>
      </w:tr>
    </w:tbl>
    <w:p w:rsidR="00F82FB2" w:rsidRPr="006A24DA" w:rsidRDefault="00F82FB2" w:rsidP="005C6E4E">
      <w:pPr>
        <w:rPr>
          <w:rFonts w:eastAsia="標楷體"/>
        </w:rPr>
      </w:pPr>
    </w:p>
    <w:sectPr w:rsidR="00F82FB2" w:rsidRPr="006A24DA" w:rsidSect="00F82FB2">
      <w:footerReference w:type="default" r:id="rId10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300" w:rsidRDefault="00B80300" w:rsidP="00523540">
      <w:r>
        <w:separator/>
      </w:r>
    </w:p>
  </w:endnote>
  <w:endnote w:type="continuationSeparator" w:id="0">
    <w:p w:rsidR="00B80300" w:rsidRDefault="00B80300" w:rsidP="0052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864958"/>
      <w:docPartObj>
        <w:docPartGallery w:val="Page Numbers (Bottom of Page)"/>
        <w:docPartUnique/>
      </w:docPartObj>
    </w:sdtPr>
    <w:sdtEndPr/>
    <w:sdtContent>
      <w:p w:rsidR="00523540" w:rsidRDefault="005235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58F" w:rsidRPr="0032058F">
          <w:rPr>
            <w:noProof/>
            <w:lang w:val="zh-TW"/>
          </w:rPr>
          <w:t>7</w:t>
        </w:r>
        <w:r>
          <w:fldChar w:fldCharType="end"/>
        </w:r>
      </w:p>
    </w:sdtContent>
  </w:sdt>
  <w:p w:rsidR="00523540" w:rsidRDefault="005235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300" w:rsidRDefault="00B80300" w:rsidP="00523540">
      <w:r>
        <w:separator/>
      </w:r>
    </w:p>
  </w:footnote>
  <w:footnote w:type="continuationSeparator" w:id="0">
    <w:p w:rsidR="00B80300" w:rsidRDefault="00B80300" w:rsidP="00523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23E"/>
    <w:multiLevelType w:val="hybridMultilevel"/>
    <w:tmpl w:val="27E021D6"/>
    <w:lvl w:ilvl="0" w:tplc="FC5E2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675A5"/>
    <w:multiLevelType w:val="hybridMultilevel"/>
    <w:tmpl w:val="303265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C74E2C"/>
    <w:multiLevelType w:val="hybridMultilevel"/>
    <w:tmpl w:val="C1985B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2401C7"/>
    <w:multiLevelType w:val="hybridMultilevel"/>
    <w:tmpl w:val="C9CC282A"/>
    <w:lvl w:ilvl="0" w:tplc="0F4E6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312AF6"/>
    <w:multiLevelType w:val="hybridMultilevel"/>
    <w:tmpl w:val="9BCA2460"/>
    <w:lvl w:ilvl="0" w:tplc="6D82A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E272CF"/>
    <w:multiLevelType w:val="hybridMultilevel"/>
    <w:tmpl w:val="39840A96"/>
    <w:lvl w:ilvl="0" w:tplc="21C02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247167"/>
    <w:multiLevelType w:val="hybridMultilevel"/>
    <w:tmpl w:val="50FEB4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3201FB"/>
    <w:multiLevelType w:val="hybridMultilevel"/>
    <w:tmpl w:val="2DEAD35E"/>
    <w:lvl w:ilvl="0" w:tplc="CE54E94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3E22ACB"/>
    <w:multiLevelType w:val="hybridMultilevel"/>
    <w:tmpl w:val="91109C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662E24"/>
    <w:multiLevelType w:val="hybridMultilevel"/>
    <w:tmpl w:val="5E1A6E8C"/>
    <w:lvl w:ilvl="0" w:tplc="9BCC7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F04E07"/>
    <w:multiLevelType w:val="hybridMultilevel"/>
    <w:tmpl w:val="50FEB4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1B295C"/>
    <w:multiLevelType w:val="hybridMultilevel"/>
    <w:tmpl w:val="91109C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203199"/>
    <w:multiLevelType w:val="hybridMultilevel"/>
    <w:tmpl w:val="B34CD9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5F0BC5"/>
    <w:multiLevelType w:val="hybridMultilevel"/>
    <w:tmpl w:val="80DACF6C"/>
    <w:lvl w:ilvl="0" w:tplc="6D82A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EA0FDF"/>
    <w:multiLevelType w:val="hybridMultilevel"/>
    <w:tmpl w:val="64488CA8"/>
    <w:lvl w:ilvl="0" w:tplc="CFBE2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6281C01"/>
    <w:multiLevelType w:val="hybridMultilevel"/>
    <w:tmpl w:val="8C2630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091336"/>
    <w:multiLevelType w:val="hybridMultilevel"/>
    <w:tmpl w:val="80DACF6C"/>
    <w:lvl w:ilvl="0" w:tplc="6D82A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5E2988"/>
    <w:multiLevelType w:val="hybridMultilevel"/>
    <w:tmpl w:val="C1985B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7"/>
  </w:num>
  <w:num w:numId="5">
    <w:abstractNumId w:val="2"/>
  </w:num>
  <w:num w:numId="6">
    <w:abstractNumId w:val="4"/>
  </w:num>
  <w:num w:numId="7">
    <w:abstractNumId w:val="16"/>
  </w:num>
  <w:num w:numId="8">
    <w:abstractNumId w:val="1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0"/>
  </w:num>
  <w:num w:numId="13">
    <w:abstractNumId w:val="9"/>
  </w:num>
  <w:num w:numId="14">
    <w:abstractNumId w:val="7"/>
  </w:num>
  <w:num w:numId="15">
    <w:abstractNumId w:val="12"/>
  </w:num>
  <w:num w:numId="16">
    <w:abstractNumId w:val="15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15"/>
    <w:rsid w:val="0002353B"/>
    <w:rsid w:val="00061493"/>
    <w:rsid w:val="000B463B"/>
    <w:rsid w:val="000D48A1"/>
    <w:rsid w:val="00135B8D"/>
    <w:rsid w:val="00166CB6"/>
    <w:rsid w:val="00174F46"/>
    <w:rsid w:val="001C2EE0"/>
    <w:rsid w:val="001F727F"/>
    <w:rsid w:val="00250FB3"/>
    <w:rsid w:val="002621B3"/>
    <w:rsid w:val="0032058F"/>
    <w:rsid w:val="003C6A1B"/>
    <w:rsid w:val="00436239"/>
    <w:rsid w:val="00461395"/>
    <w:rsid w:val="004B7D69"/>
    <w:rsid w:val="004E60ED"/>
    <w:rsid w:val="00523540"/>
    <w:rsid w:val="005C6E4E"/>
    <w:rsid w:val="006013AA"/>
    <w:rsid w:val="00605EE6"/>
    <w:rsid w:val="00612F42"/>
    <w:rsid w:val="006373B0"/>
    <w:rsid w:val="006450DD"/>
    <w:rsid w:val="00661F4F"/>
    <w:rsid w:val="006A24DA"/>
    <w:rsid w:val="006F7257"/>
    <w:rsid w:val="007A7F2E"/>
    <w:rsid w:val="008512C5"/>
    <w:rsid w:val="008E2FA2"/>
    <w:rsid w:val="009C4908"/>
    <w:rsid w:val="009D19A5"/>
    <w:rsid w:val="009E7066"/>
    <w:rsid w:val="009F4CF9"/>
    <w:rsid w:val="00A14A2A"/>
    <w:rsid w:val="00A171B9"/>
    <w:rsid w:val="00AC61FE"/>
    <w:rsid w:val="00AE1632"/>
    <w:rsid w:val="00B7558C"/>
    <w:rsid w:val="00B80300"/>
    <w:rsid w:val="00CB63DC"/>
    <w:rsid w:val="00D10933"/>
    <w:rsid w:val="00D164BF"/>
    <w:rsid w:val="00D84B49"/>
    <w:rsid w:val="00E04BCD"/>
    <w:rsid w:val="00E9521C"/>
    <w:rsid w:val="00EB396F"/>
    <w:rsid w:val="00F557AB"/>
    <w:rsid w:val="00F82FB2"/>
    <w:rsid w:val="00F94815"/>
    <w:rsid w:val="00FC1289"/>
    <w:rsid w:val="00FC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AFF2A-EEDF-4204-A5AC-3FB9C719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81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481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235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5235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35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523540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6A24DA"/>
    <w:pPr>
      <w:jc w:val="center"/>
    </w:pPr>
    <w:rPr>
      <w:rFonts w:eastAsia="標楷體"/>
    </w:rPr>
  </w:style>
  <w:style w:type="character" w:customStyle="1" w:styleId="aa">
    <w:name w:val="註釋標題 字元"/>
    <w:basedOn w:val="a0"/>
    <w:link w:val="a9"/>
    <w:uiPriority w:val="99"/>
    <w:rsid w:val="006A24DA"/>
    <w:rPr>
      <w:rFonts w:ascii="Times New Roman" w:eastAsia="標楷體" w:hAnsi="Times New Roman"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6A24DA"/>
    <w:pPr>
      <w:ind w:leftChars="1800" w:left="100"/>
    </w:pPr>
    <w:rPr>
      <w:rFonts w:eastAsia="標楷體"/>
    </w:rPr>
  </w:style>
  <w:style w:type="character" w:customStyle="1" w:styleId="ac">
    <w:name w:val="結語 字元"/>
    <w:basedOn w:val="a0"/>
    <w:link w:val="ab"/>
    <w:uiPriority w:val="99"/>
    <w:rsid w:val="006A24DA"/>
    <w:rPr>
      <w:rFonts w:ascii="Times New Roman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mail.google.com/mail/ca/u/0/images/cleardot.gi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459BA-E228-40E4-B825-36C6CA8A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publicw7</dc:creator>
  <cp:keywords/>
  <dc:description/>
  <cp:lastModifiedBy>publicw7</cp:lastModifiedBy>
  <cp:revision>74</cp:revision>
  <dcterms:created xsi:type="dcterms:W3CDTF">2024-06-20T03:27:00Z</dcterms:created>
  <dcterms:modified xsi:type="dcterms:W3CDTF">2024-06-27T02:13:00Z</dcterms:modified>
</cp:coreProperties>
</file>