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388A" w14:textId="490DAE84" w:rsidR="006B4CF7" w:rsidRPr="00721C67" w:rsidRDefault="008E7C6C">
      <w:pPr>
        <w:spacing w:before="168" w:after="283" w:line="451" w:lineRule="exact"/>
        <w:jc w:val="center"/>
        <w:textAlignment w:val="baseline"/>
        <w:rPr>
          <w:rFonts w:asciiTheme="minorHAnsi" w:eastAsia="標楷體" w:hAnsiTheme="minorHAnsi" w:cstheme="minorHAnsi"/>
          <w:b/>
          <w:color w:val="000000"/>
          <w:spacing w:val="-41"/>
          <w:sz w:val="28"/>
          <w:lang w:eastAsia="zh-TW"/>
        </w:rPr>
      </w:pPr>
      <w:r w:rsidRPr="00721C67">
        <w:rPr>
          <w:rFonts w:asciiTheme="minorHAnsi" w:eastAsia="標楷體" w:hAnsiTheme="minorHAnsi" w:cstheme="minorHAnsi"/>
          <w:color w:val="000000"/>
          <w:spacing w:val="-27"/>
          <w:w w:val="160"/>
          <w:sz w:val="28"/>
          <w:lang w:eastAsia="zh-TW"/>
        </w:rPr>
        <w:t>感染性生物材料輸出入申請書</w:t>
      </w:r>
    </w:p>
    <w:p w14:paraId="0E40388B" w14:textId="5BFED2FD" w:rsidR="006B4CF7" w:rsidRPr="000B1B64" w:rsidRDefault="00DD6B02" w:rsidP="00DD6B02">
      <w:pPr>
        <w:spacing w:before="1" w:line="305" w:lineRule="exact"/>
        <w:ind w:right="1092"/>
        <w:textAlignment w:val="baseline"/>
        <w:rPr>
          <w:rFonts w:asciiTheme="minorHAnsi" w:eastAsia="標楷體" w:hAnsiTheme="minorHAnsi" w:cstheme="minorHAnsi"/>
          <w:color w:val="000000"/>
          <w:spacing w:val="-1"/>
          <w:lang w:eastAsia="zh-TW"/>
        </w:rPr>
      </w:pPr>
      <w:r>
        <w:rPr>
          <w:rFonts w:asciiTheme="minorHAnsi" w:eastAsia="標楷體" w:hAnsiTheme="minorHAnsi" w:cstheme="minorHAnsi" w:hint="eastAsia"/>
          <w:color w:val="000000"/>
          <w:spacing w:val="-1"/>
          <w:lang w:eastAsia="zh-TW"/>
        </w:rPr>
        <w:t xml:space="preserve">                                                                                                                                                    </w:t>
      </w:r>
      <w:r w:rsidR="00271096" w:rsidRPr="000B1B64">
        <w:rPr>
          <w:rFonts w:asciiTheme="minorHAnsi" w:eastAsia="標楷體" w:hAnsiTheme="minorHAnsi" w:cstheme="minorHAnsi"/>
          <w:color w:val="000000"/>
          <w:spacing w:val="-1"/>
          <w:lang w:eastAsia="zh-TW"/>
        </w:rPr>
        <w:t>申請日期</w:t>
      </w:r>
      <w:r w:rsidR="00271096" w:rsidRPr="000B1B64">
        <w:rPr>
          <w:rFonts w:asciiTheme="minorHAnsi" w:eastAsia="標楷體" w:hAnsiTheme="minorHAnsi" w:cstheme="minorHAnsi"/>
          <w:color w:val="000000"/>
          <w:spacing w:val="-1"/>
          <w:lang w:eastAsia="zh-TW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3398"/>
        <w:gridCol w:w="4119"/>
      </w:tblGrid>
      <w:tr w:rsidR="006B4CF7" w:rsidRPr="000B1B64" w14:paraId="0E40388E" w14:textId="77777777">
        <w:trPr>
          <w:trHeight w:hRule="exact" w:val="734"/>
        </w:trPr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88C" w14:textId="77777777" w:rsidR="006B4CF7" w:rsidRPr="000B1B64" w:rsidRDefault="00271096">
            <w:pPr>
              <w:spacing w:line="373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申請人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(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計畫主持人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/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材料使用人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)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機構名稱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:</w:t>
            </w:r>
          </w:p>
          <w:p w14:paraId="0E40388D" w14:textId="59F11C82" w:rsidR="006B4CF7" w:rsidRPr="000B1B64" w:rsidRDefault="006B4CF7">
            <w:pPr>
              <w:spacing w:line="326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</w:p>
        </w:tc>
      </w:tr>
      <w:tr w:rsidR="006B4CF7" w:rsidRPr="000B1B64" w14:paraId="0E403892" w14:textId="77777777">
        <w:trPr>
          <w:trHeight w:hRule="exact" w:val="73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88F" w14:textId="499A384B" w:rsidR="006B4CF7" w:rsidRPr="000B1B64" w:rsidRDefault="00271096" w:rsidP="00DD6B02">
            <w:pPr>
              <w:spacing w:after="18" w:line="353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海關報單納稅義務人統一編號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: 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br/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890" w14:textId="77777777" w:rsidR="006B4CF7" w:rsidRPr="000B1B64" w:rsidRDefault="00271096">
            <w:pPr>
              <w:spacing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案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件類型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:</w:t>
            </w:r>
            <w:bookmarkStart w:id="0" w:name="_GoBack"/>
            <w:bookmarkEnd w:id="0"/>
          </w:p>
          <w:p w14:paraId="0E403891" w14:textId="49AE9516" w:rsidR="006B4CF7" w:rsidRPr="000B1B64" w:rsidRDefault="00DD6B02" w:rsidP="00DD6B02">
            <w:pPr>
              <w:tabs>
                <w:tab w:val="left" w:pos="216"/>
                <w:tab w:val="left" w:pos="360"/>
              </w:tabs>
              <w:spacing w:before="29" w:after="5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□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輸出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 □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輸入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 </w:t>
            </w:r>
          </w:p>
        </w:tc>
      </w:tr>
      <w:tr w:rsidR="006B4CF7" w:rsidRPr="000B1B64" w14:paraId="0E403897" w14:textId="77777777">
        <w:trPr>
          <w:trHeight w:hRule="exact" w:val="729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E403893" w14:textId="77777777" w:rsidR="006B4CF7" w:rsidRPr="000B1B64" w:rsidRDefault="00271096">
            <w:pPr>
              <w:spacing w:before="273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申請單位</w:t>
            </w:r>
          </w:p>
          <w:p w14:paraId="0E403894" w14:textId="77777777" w:rsidR="006B4CF7" w:rsidRPr="000B1B64" w:rsidRDefault="00271096">
            <w:pPr>
              <w:spacing w:before="27" w:line="373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(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機關【構】</w:t>
            </w:r>
          </w:p>
          <w:p w14:paraId="0E403895" w14:textId="77777777" w:rsidR="006B4CF7" w:rsidRPr="000B1B64" w:rsidRDefault="00271096">
            <w:pPr>
              <w:spacing w:after="210" w:line="360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/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團體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/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事業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)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896" w14:textId="76D02C52" w:rsidR="006B4CF7" w:rsidRPr="000B1B64" w:rsidRDefault="00271096" w:rsidP="00DD6B02">
            <w:pPr>
              <w:spacing w:after="9" w:line="357" w:lineRule="exact"/>
              <w:ind w:left="144" w:right="1080"/>
              <w:textAlignment w:val="baseline"/>
              <w:rPr>
                <w:rFonts w:asciiTheme="minorHAnsi" w:eastAsia="標楷體" w:hAnsiTheme="minorHAnsi" w:cstheme="minorHAnsi"/>
                <w:color w:val="000000"/>
                <w:spacing w:val="3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spacing w:val="3"/>
                <w:lang w:eastAsia="zh-TW"/>
              </w:rPr>
              <w:t>全銜</w:t>
            </w:r>
            <w:r w:rsidRPr="000B1B64">
              <w:rPr>
                <w:rFonts w:asciiTheme="minorHAnsi" w:eastAsia="標楷體" w:hAnsiTheme="minorHAnsi" w:cstheme="minorHAnsi"/>
                <w:color w:val="000000"/>
                <w:spacing w:val="3"/>
                <w:lang w:eastAsia="zh-TW"/>
              </w:rPr>
              <w:t>:</w:t>
            </w:r>
            <w:r w:rsidR="00DD6B02" w:rsidRPr="000B1B64">
              <w:rPr>
                <w:rFonts w:asciiTheme="minorHAnsi" w:eastAsia="標楷體" w:hAnsiTheme="minorHAnsi" w:cstheme="minorHAnsi"/>
                <w:color w:val="000000"/>
                <w:spacing w:val="3"/>
                <w:lang w:eastAsia="zh-TW"/>
              </w:rPr>
              <w:t xml:space="preserve"> </w:t>
            </w:r>
          </w:p>
        </w:tc>
      </w:tr>
      <w:tr w:rsidR="006B4CF7" w:rsidRPr="000B1B64" w14:paraId="0E40389A" w14:textId="77777777">
        <w:trPr>
          <w:trHeight w:hRule="exact" w:val="428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E403898" w14:textId="77777777" w:rsidR="006B4CF7" w:rsidRPr="000B1B64" w:rsidRDefault="006B4CF7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99" w14:textId="2B413E6D" w:rsidR="006B4CF7" w:rsidRPr="000B1B64" w:rsidRDefault="00271096" w:rsidP="00DD6B02">
            <w:pPr>
              <w:spacing w:after="32" w:line="373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統編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</w:p>
        </w:tc>
      </w:tr>
      <w:tr w:rsidR="006B4CF7" w:rsidRPr="000B1B64" w14:paraId="0E40389D" w14:textId="77777777">
        <w:trPr>
          <w:trHeight w:hRule="exact" w:val="417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89B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9C" w14:textId="0104A029" w:rsidR="006B4CF7" w:rsidRPr="000B1B64" w:rsidRDefault="00271096" w:rsidP="00DD6B02">
            <w:pPr>
              <w:spacing w:after="18" w:line="373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地址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: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 </w:t>
            </w:r>
          </w:p>
        </w:tc>
      </w:tr>
      <w:tr w:rsidR="006B4CF7" w:rsidRPr="000B1B64" w14:paraId="0E4038A1" w14:textId="77777777">
        <w:trPr>
          <w:trHeight w:hRule="exact" w:val="42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9E" w14:textId="77777777" w:rsidR="006B4CF7" w:rsidRPr="000B1B64" w:rsidRDefault="00271096">
            <w:pPr>
              <w:spacing w:before="682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申請人</w:t>
            </w:r>
          </w:p>
          <w:p w14:paraId="0E40389F" w14:textId="77777777" w:rsidR="006B4CF7" w:rsidRPr="000B1B64" w:rsidRDefault="00271096">
            <w:pPr>
              <w:spacing w:after="656" w:line="353" w:lineRule="exact"/>
              <w:jc w:val="center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(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計畫主持人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 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br/>
              <w:t>/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材料使用人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)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A0" w14:textId="29810017" w:rsidR="006B4CF7" w:rsidRPr="000B1B64" w:rsidRDefault="00271096" w:rsidP="00DD6B02">
            <w:pPr>
              <w:spacing w:after="57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姓名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  <w:r w:rsidR="00903171" w:rsidRPr="000B1B64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  <w:tr w:rsidR="006B4CF7" w:rsidRPr="000B1B64" w14:paraId="0E4038A4" w14:textId="77777777">
        <w:trPr>
          <w:trHeight w:hRule="exact" w:val="423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A2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A3" w14:textId="54ED38DD" w:rsidR="006B4CF7" w:rsidRPr="000B1B64" w:rsidRDefault="00271096" w:rsidP="00DD6B02">
            <w:pPr>
              <w:spacing w:after="62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單位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  <w:r w:rsidR="008353C5" w:rsidRPr="000B1B64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  <w:tr w:rsidR="006B4CF7" w:rsidRPr="000B1B64" w14:paraId="0E4038A7" w14:textId="77777777">
        <w:trPr>
          <w:trHeight w:hRule="exact" w:val="422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A5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C3F7" w14:textId="53DB028B" w:rsidR="00302838" w:rsidRPr="000B1B64" w:rsidRDefault="00DD6B02" w:rsidP="00302838">
            <w:pPr>
              <w:spacing w:before="12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lang w:eastAsia="zh-TW"/>
              </w:rPr>
              <w:t xml:space="preserve">  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</w:rPr>
              <w:t>電話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  <w:r w:rsidR="00302838" w:rsidRPr="00DD085D"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0E4038A6" w14:textId="7B3BB7F0" w:rsidR="006B4CF7" w:rsidRPr="000B1B64" w:rsidRDefault="006B4CF7">
            <w:pPr>
              <w:spacing w:after="22" w:line="373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</w:p>
        </w:tc>
      </w:tr>
      <w:tr w:rsidR="006B4CF7" w:rsidRPr="000B1B64" w14:paraId="0E4038AA" w14:textId="77777777">
        <w:trPr>
          <w:trHeight w:hRule="exact" w:val="370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A8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A9" w14:textId="7DB7C478" w:rsidR="006B4CF7" w:rsidRPr="000B1B64" w:rsidRDefault="00DD6B02" w:rsidP="00DD6B02">
            <w:pPr>
              <w:spacing w:after="9" w:line="331" w:lineRule="exact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lang w:eastAsia="zh-TW"/>
              </w:rPr>
              <w:t xml:space="preserve">  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</w:rPr>
              <w:t>傳真</w:t>
            </w:r>
            <w:r w:rsidR="00271096"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</w:p>
        </w:tc>
      </w:tr>
      <w:tr w:rsidR="006B4CF7" w:rsidRPr="000B1B64" w14:paraId="0E4038AD" w14:textId="77777777">
        <w:trPr>
          <w:trHeight w:hRule="exact" w:val="369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AB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AC" w14:textId="0DF923BC" w:rsidR="006B4CF7" w:rsidRPr="000B1B64" w:rsidRDefault="00271096" w:rsidP="00DD6B02">
            <w:pPr>
              <w:spacing w:line="359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地址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: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 </w:t>
            </w:r>
          </w:p>
        </w:tc>
      </w:tr>
      <w:tr w:rsidR="006B4CF7" w:rsidRPr="000B1B64" w14:paraId="0E4038B0" w14:textId="77777777">
        <w:trPr>
          <w:trHeight w:hRule="exact" w:val="370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AE" w14:textId="77777777" w:rsidR="006B4CF7" w:rsidRPr="000B1B64" w:rsidRDefault="006B4CF7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AF" w14:textId="29DCABC1" w:rsidR="006B4CF7" w:rsidRPr="000B1B64" w:rsidRDefault="00271096" w:rsidP="00DD6B02">
            <w:pPr>
              <w:spacing w:line="365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hyperlink r:id="rId7">
              <w:r w:rsidRPr="000B1B64">
                <w:rPr>
                  <w:rFonts w:asciiTheme="minorHAnsi" w:eastAsia="標楷體" w:hAnsiTheme="minorHAnsi" w:cstheme="minorHAnsi"/>
                  <w:color w:val="0000FF"/>
                  <w:u w:val="single"/>
                  <w:lang w:eastAsia="zh-TW"/>
                </w:rPr>
                <w:t>電子郵件</w:t>
              </w:r>
              <w:r w:rsidRPr="000B1B64">
                <w:rPr>
                  <w:rFonts w:asciiTheme="minorHAnsi" w:eastAsia="標楷體" w:hAnsiTheme="minorHAnsi" w:cstheme="minorHAnsi"/>
                  <w:color w:val="0000FF"/>
                  <w:u w:val="single"/>
                  <w:lang w:eastAsia="zh-TW"/>
                </w:rPr>
                <w:t>:</w:t>
              </w:r>
            </w:hyperlink>
            <w:r w:rsidR="00415E7F" w:rsidRPr="000B1B64">
              <w:rPr>
                <w:rFonts w:asciiTheme="minorHAnsi" w:eastAsia="標楷體" w:hAnsiTheme="minorHAnsi" w:cstheme="minorHAnsi"/>
                <w:lang w:eastAsia="zh-TW"/>
              </w:rPr>
              <w:t xml:space="preserve"> </w:t>
            </w:r>
          </w:p>
        </w:tc>
      </w:tr>
      <w:tr w:rsidR="006B4CF7" w:rsidRPr="000B1B64" w14:paraId="0E4038B3" w14:textId="77777777">
        <w:trPr>
          <w:trHeight w:hRule="exact" w:val="37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B1" w14:textId="77777777" w:rsidR="006B4CF7" w:rsidRPr="000B1B64" w:rsidRDefault="00271096">
            <w:pPr>
              <w:spacing w:before="773" w:after="748" w:line="331" w:lineRule="exact"/>
              <w:ind w:left="120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聯絡人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B2" w14:textId="11B5D765" w:rsidR="006B4CF7" w:rsidRPr="000B1B64" w:rsidRDefault="00271096" w:rsidP="00DD6B02">
            <w:pPr>
              <w:spacing w:after="9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姓名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  <w:r w:rsidR="00415E7F" w:rsidRPr="000B1B64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  <w:tr w:rsidR="006B4CF7" w:rsidRPr="000B1B64" w14:paraId="0E4038B6" w14:textId="77777777">
        <w:trPr>
          <w:trHeight w:hRule="exact" w:val="369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B4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B5" w14:textId="0814EDB9" w:rsidR="006B4CF7" w:rsidRPr="000B1B64" w:rsidRDefault="00271096" w:rsidP="00DD6B02">
            <w:pPr>
              <w:spacing w:line="359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電話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  <w:r w:rsidR="00415E7F" w:rsidRPr="000B1B64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  <w:tr w:rsidR="006B4CF7" w:rsidRPr="000B1B64" w14:paraId="0E4038B9" w14:textId="77777777">
        <w:trPr>
          <w:trHeight w:hRule="exact" w:val="375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B7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B8" w14:textId="25F0963E" w:rsidR="006B4CF7" w:rsidRPr="000B1B64" w:rsidRDefault="00271096" w:rsidP="00DD6B02">
            <w:pPr>
              <w:spacing w:line="362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個人電話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  <w:r w:rsidR="00415E7F" w:rsidRPr="000B1B64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  <w:tr w:rsidR="006B4CF7" w:rsidRPr="000B1B64" w14:paraId="0E4038BC" w14:textId="77777777">
        <w:trPr>
          <w:trHeight w:hRule="exact" w:val="369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14:paraId="0E4038BA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BB" w14:textId="77777777" w:rsidR="006B4CF7" w:rsidRPr="000B1B64" w:rsidRDefault="00271096">
            <w:pPr>
              <w:spacing w:after="10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傳真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</w:p>
        </w:tc>
      </w:tr>
      <w:tr w:rsidR="006B4CF7" w:rsidRPr="000B1B64" w14:paraId="0E4038BF" w14:textId="77777777">
        <w:trPr>
          <w:trHeight w:hRule="exact" w:val="370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BD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BE" w14:textId="19C09FAB" w:rsidR="006B4CF7" w:rsidRPr="000B1B64" w:rsidRDefault="00271096" w:rsidP="00DD6B02">
            <w:pPr>
              <w:spacing w:line="369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hyperlink r:id="rId8">
              <w:r w:rsidRPr="000B1B64">
                <w:rPr>
                  <w:rFonts w:asciiTheme="minorHAnsi" w:eastAsia="標楷體" w:hAnsiTheme="minorHAnsi" w:cstheme="minorHAnsi"/>
                  <w:color w:val="0000FF"/>
                  <w:u w:val="single"/>
                  <w:lang w:eastAsia="zh-TW"/>
                </w:rPr>
                <w:t>電子郵件</w:t>
              </w:r>
              <w:r w:rsidRPr="000B1B64">
                <w:rPr>
                  <w:rFonts w:asciiTheme="minorHAnsi" w:eastAsia="標楷體" w:hAnsiTheme="minorHAnsi" w:cstheme="minorHAnsi"/>
                  <w:color w:val="0000FF"/>
                  <w:u w:val="single"/>
                  <w:lang w:eastAsia="zh-TW"/>
                </w:rPr>
                <w:t>:</w:t>
              </w:r>
            </w:hyperlink>
            <w:r w:rsidR="008E5A76" w:rsidRPr="000B1B64">
              <w:rPr>
                <w:rFonts w:asciiTheme="minorHAnsi" w:eastAsia="標楷體" w:hAnsiTheme="minorHAnsi" w:cstheme="minorHAnsi"/>
                <w:lang w:eastAsia="zh-TW"/>
              </w:rPr>
              <w:t xml:space="preserve"> </w:t>
            </w:r>
          </w:p>
        </w:tc>
      </w:tr>
      <w:tr w:rsidR="006B4CF7" w:rsidRPr="000B1B64" w14:paraId="0E4038C2" w14:textId="77777777">
        <w:trPr>
          <w:trHeight w:hRule="exact" w:val="369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E4038C0" w14:textId="77777777" w:rsidR="006B4CF7" w:rsidRPr="000B1B64" w:rsidRDefault="00271096">
            <w:pPr>
              <w:spacing w:after="1516" w:line="357" w:lineRule="exact"/>
              <w:ind w:left="108" w:right="432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代理輸出入機構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 xml:space="preserve"> 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C1" w14:textId="0DBA201E" w:rsidR="006B4CF7" w:rsidRPr="000B1B64" w:rsidRDefault="00271096" w:rsidP="00DD6B02">
            <w:pPr>
              <w:spacing w:after="4"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全銜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: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 </w:t>
            </w:r>
          </w:p>
        </w:tc>
      </w:tr>
      <w:tr w:rsidR="006B4CF7" w:rsidRPr="000B1B64" w14:paraId="0E4038C5" w14:textId="77777777">
        <w:trPr>
          <w:trHeight w:hRule="exact" w:val="370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E4038C3" w14:textId="77777777" w:rsidR="006B4CF7" w:rsidRPr="000B1B64" w:rsidRDefault="006B4CF7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C4" w14:textId="386ECCD5" w:rsidR="006B4CF7" w:rsidRPr="000B1B64" w:rsidRDefault="00271096" w:rsidP="00DD6B02">
            <w:pPr>
              <w:spacing w:line="365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統編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</w:p>
        </w:tc>
      </w:tr>
      <w:tr w:rsidR="006B4CF7" w:rsidRPr="000B1B64" w14:paraId="0E4038C8" w14:textId="77777777">
        <w:trPr>
          <w:trHeight w:hRule="exact" w:val="370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E4038C6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C7" w14:textId="0DB4C81F" w:rsidR="006B4CF7" w:rsidRPr="000B1B64" w:rsidRDefault="00271096" w:rsidP="00DD6B02">
            <w:pPr>
              <w:spacing w:line="369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地址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:</w:t>
            </w:r>
            <w:r w:rsidRPr="000B1B64">
              <w:rPr>
                <w:rFonts w:asciiTheme="minorHAnsi" w:eastAsia="標楷體" w:hAnsiTheme="minorHAnsi" w:cstheme="minorHAnsi"/>
                <w:color w:val="000000"/>
                <w:lang w:eastAsia="zh-TW"/>
              </w:rPr>
              <w:t xml:space="preserve"> </w:t>
            </w:r>
          </w:p>
        </w:tc>
      </w:tr>
      <w:tr w:rsidR="006B4CF7" w:rsidRPr="000B1B64" w14:paraId="0E4038CB" w14:textId="77777777">
        <w:trPr>
          <w:trHeight w:hRule="exact" w:val="369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E4038C9" w14:textId="77777777" w:rsidR="006B4CF7" w:rsidRPr="000B1B64" w:rsidRDefault="006B4CF7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CA" w14:textId="6B6DFE56" w:rsidR="006B4CF7" w:rsidRPr="000B1B64" w:rsidRDefault="00271096" w:rsidP="00DD6B02">
            <w:pPr>
              <w:spacing w:line="331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姓名</w:t>
            </w:r>
            <w:r w:rsidRPr="000B1B64">
              <w:rPr>
                <w:rFonts w:asciiTheme="minorHAnsi" w:eastAsia="標楷體" w:hAnsiTheme="minorHAnsi" w:cstheme="minorHAnsi"/>
                <w:color w:val="000000"/>
              </w:rPr>
              <w:t>:</w:t>
            </w:r>
          </w:p>
        </w:tc>
      </w:tr>
      <w:tr w:rsidR="006B4CF7" w:rsidRPr="000B1B64" w14:paraId="0E4038CE" w14:textId="77777777">
        <w:trPr>
          <w:trHeight w:hRule="exact" w:val="370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E4038CC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CD" w14:textId="6E29A09E" w:rsidR="006B4CF7" w:rsidRPr="000B1B64" w:rsidRDefault="00271096" w:rsidP="00DD6B02">
            <w:pPr>
              <w:spacing w:line="364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</w:rPr>
            </w:pPr>
            <w:r w:rsidRPr="000B1B64">
              <w:rPr>
                <w:rFonts w:asciiTheme="minorHAnsi" w:eastAsia="標楷體" w:hAnsiTheme="minorHAnsi" w:cstheme="minorHAnsi"/>
                <w:color w:val="000000"/>
              </w:rPr>
              <w:t>電話</w:t>
            </w:r>
            <w:r w:rsidR="00DD6B02">
              <w:rPr>
                <w:rFonts w:asciiTheme="minorHAnsi" w:eastAsia="標楷體" w:hAnsiTheme="minorHAnsi" w:cstheme="minorHAnsi"/>
                <w:color w:val="000000"/>
              </w:rPr>
              <w:t>:</w:t>
            </w:r>
          </w:p>
        </w:tc>
      </w:tr>
      <w:tr w:rsidR="006B4CF7" w:rsidRPr="000B1B64" w14:paraId="0E4038D1" w14:textId="77777777">
        <w:trPr>
          <w:trHeight w:hRule="exact" w:val="384"/>
        </w:trPr>
        <w:tc>
          <w:tcPr>
            <w:tcW w:w="184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8CF" w14:textId="77777777" w:rsidR="006B4CF7" w:rsidRPr="000B1B64" w:rsidRDefault="006B4CF7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8D0" w14:textId="4E03BBD8" w:rsidR="006B4CF7" w:rsidRPr="000B1B64" w:rsidRDefault="00271096" w:rsidP="00DD6B02">
            <w:pPr>
              <w:spacing w:line="372" w:lineRule="exact"/>
              <w:ind w:left="144"/>
              <w:textAlignment w:val="baseline"/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hyperlink r:id="rId9">
              <w:r w:rsidRPr="000B1B64">
                <w:rPr>
                  <w:rFonts w:asciiTheme="minorHAnsi" w:eastAsia="標楷體" w:hAnsiTheme="minorHAnsi" w:cstheme="minorHAnsi"/>
                  <w:color w:val="0000FF"/>
                  <w:u w:val="single"/>
                  <w:lang w:eastAsia="zh-TW"/>
                </w:rPr>
                <w:t>電子郵件</w:t>
              </w:r>
              <w:r w:rsidRPr="000B1B64">
                <w:rPr>
                  <w:rFonts w:asciiTheme="minorHAnsi" w:eastAsia="標楷體" w:hAnsiTheme="minorHAnsi" w:cstheme="minorHAnsi"/>
                  <w:color w:val="0000FF"/>
                  <w:u w:val="single"/>
                  <w:lang w:eastAsia="zh-TW"/>
                </w:rPr>
                <w:t>:</w:t>
              </w:r>
            </w:hyperlink>
            <w:r w:rsidR="00B20AAC" w:rsidRPr="000B1B64">
              <w:rPr>
                <w:rFonts w:asciiTheme="minorHAnsi" w:eastAsia="標楷體" w:hAnsiTheme="minorHAnsi" w:cstheme="minorHAnsi"/>
                <w:lang w:eastAsia="zh-TW"/>
              </w:rPr>
              <w:t xml:space="preserve"> </w:t>
            </w:r>
          </w:p>
        </w:tc>
      </w:tr>
    </w:tbl>
    <w:p w14:paraId="0E4038D2" w14:textId="77777777" w:rsidR="006B4CF7" w:rsidRPr="000B1B64" w:rsidRDefault="006B4CF7">
      <w:pPr>
        <w:spacing w:after="3547" w:line="20" w:lineRule="exact"/>
        <w:rPr>
          <w:rFonts w:asciiTheme="minorHAnsi" w:eastAsia="標楷體" w:hAnsiTheme="minorHAnsi" w:cstheme="minorHAnsi"/>
          <w:lang w:eastAsia="zh-TW"/>
        </w:rPr>
      </w:pPr>
    </w:p>
    <w:p w14:paraId="0E4038D3" w14:textId="77777777" w:rsidR="006B4CF7" w:rsidRPr="000B1B64" w:rsidRDefault="006B4CF7">
      <w:pPr>
        <w:spacing w:after="3547" w:line="20" w:lineRule="exact"/>
        <w:rPr>
          <w:rFonts w:asciiTheme="minorHAnsi" w:eastAsia="標楷體" w:hAnsiTheme="minorHAnsi" w:cstheme="minorHAnsi"/>
          <w:lang w:eastAsia="zh-TW"/>
        </w:rPr>
        <w:sectPr w:rsidR="006B4CF7" w:rsidRPr="000B1B64">
          <w:pgSz w:w="11909" w:h="16838"/>
          <w:pgMar w:top="1100" w:right="1262" w:bottom="29" w:left="1267" w:header="720" w:footer="720" w:gutter="0"/>
          <w:cols w:space="720"/>
        </w:sectPr>
      </w:pPr>
    </w:p>
    <w:p w14:paraId="0E4038D4" w14:textId="77777777" w:rsidR="006B4CF7" w:rsidRPr="000B1B64" w:rsidRDefault="00271096">
      <w:pPr>
        <w:spacing w:before="105" w:line="315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-1"/>
        </w:rPr>
      </w:pPr>
      <w:r w:rsidRPr="000B1B64">
        <w:rPr>
          <w:rFonts w:asciiTheme="minorHAnsi" w:eastAsia="標楷體" w:hAnsiTheme="minorHAnsi" w:cstheme="minorHAnsi"/>
          <w:color w:val="000000"/>
          <w:spacing w:val="-1"/>
        </w:rPr>
        <w:t>第</w:t>
      </w:r>
      <w:r w:rsidRPr="000B1B64">
        <w:rPr>
          <w:rFonts w:asciiTheme="minorHAnsi" w:eastAsia="標楷體" w:hAnsiTheme="minorHAnsi" w:cstheme="minorHAnsi"/>
          <w:color w:val="000000"/>
          <w:spacing w:val="-1"/>
        </w:rPr>
        <w:t xml:space="preserve"> 1 </w:t>
      </w:r>
      <w:r w:rsidRPr="000B1B64">
        <w:rPr>
          <w:rFonts w:asciiTheme="minorHAnsi" w:eastAsia="標楷體" w:hAnsiTheme="minorHAnsi" w:cstheme="minorHAnsi"/>
          <w:color w:val="000000"/>
          <w:spacing w:val="-1"/>
        </w:rPr>
        <w:t>頁</w:t>
      </w:r>
      <w:r w:rsidRPr="000B1B64">
        <w:rPr>
          <w:rFonts w:asciiTheme="minorHAnsi" w:eastAsia="標楷體" w:hAnsiTheme="minorHAnsi" w:cstheme="minorHAnsi"/>
          <w:color w:val="000000"/>
          <w:spacing w:val="-1"/>
          <w:vertAlign w:val="superscript"/>
        </w:rPr>
        <w:t>,</w:t>
      </w:r>
      <w:r w:rsidRPr="000B1B64">
        <w:rPr>
          <w:rFonts w:asciiTheme="minorHAnsi" w:eastAsia="標楷體" w:hAnsiTheme="minorHAnsi" w:cstheme="minorHAnsi"/>
          <w:color w:val="000000"/>
          <w:spacing w:val="-1"/>
        </w:rPr>
        <w:t>共</w:t>
      </w:r>
      <w:r w:rsidRPr="000B1B64">
        <w:rPr>
          <w:rFonts w:asciiTheme="minorHAnsi" w:eastAsia="標楷體" w:hAnsiTheme="minorHAnsi" w:cstheme="minorHAnsi"/>
          <w:color w:val="000000"/>
          <w:spacing w:val="-1"/>
        </w:rPr>
        <w:t xml:space="preserve"> 4 </w:t>
      </w:r>
      <w:r w:rsidRPr="000B1B64">
        <w:rPr>
          <w:rFonts w:asciiTheme="minorHAnsi" w:eastAsia="標楷體" w:hAnsiTheme="minorHAnsi" w:cstheme="minorHAnsi"/>
          <w:color w:val="000000"/>
          <w:spacing w:val="-1"/>
        </w:rPr>
        <w:t>頁</w:t>
      </w:r>
    </w:p>
    <w:p w14:paraId="0E4038D5" w14:textId="53791CC9" w:rsidR="006B4CF7" w:rsidRPr="000B1B64" w:rsidRDefault="00271096">
      <w:pPr>
        <w:spacing w:before="73" w:line="202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-25"/>
        </w:rPr>
      </w:pPr>
      <w:r w:rsidRPr="000B1B64">
        <w:rPr>
          <w:rFonts w:asciiTheme="minorHAnsi" w:eastAsia="標楷體" w:hAnsiTheme="minorHAnsi" w:cstheme="minorHAnsi"/>
          <w:color w:val="000000"/>
          <w:spacing w:val="-25"/>
        </w:rPr>
        <w:t>(W000000000000</w:t>
      </w:r>
      <w:r w:rsidR="00DD6B02">
        <w:rPr>
          <w:rFonts w:asciiTheme="minorHAnsi" w:eastAsia="標楷體" w:hAnsiTheme="minorHAnsi" w:cstheme="minorHAnsi" w:hint="eastAsia"/>
          <w:color w:val="000000"/>
          <w:spacing w:val="-25"/>
          <w:lang w:eastAsia="zh-TW"/>
        </w:rPr>
        <w:t>00000</w:t>
      </w:r>
      <w:r w:rsidRPr="000B1B64">
        <w:rPr>
          <w:rFonts w:asciiTheme="minorHAnsi" w:eastAsia="標楷體" w:hAnsiTheme="minorHAnsi" w:cstheme="minorHAnsi"/>
          <w:color w:val="000000"/>
          <w:spacing w:val="-25"/>
        </w:rPr>
        <w:t>)</w:t>
      </w:r>
    </w:p>
    <w:p w14:paraId="0E4038D6" w14:textId="77777777" w:rsidR="006B4CF7" w:rsidRPr="000B1B64" w:rsidRDefault="006B4CF7">
      <w:pPr>
        <w:rPr>
          <w:rFonts w:asciiTheme="minorHAnsi" w:eastAsia="標楷體" w:hAnsiTheme="minorHAnsi" w:cstheme="minorHAnsi"/>
        </w:rPr>
        <w:sectPr w:rsidR="006B4CF7" w:rsidRPr="000B1B64">
          <w:type w:val="continuous"/>
          <w:pgSz w:w="11909" w:h="16838"/>
          <w:pgMar w:top="1100" w:right="1262" w:bottom="29" w:left="1267" w:header="720" w:footer="72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415"/>
        <w:gridCol w:w="2292"/>
        <w:gridCol w:w="2360"/>
      </w:tblGrid>
      <w:tr w:rsidR="00F3528D" w:rsidRPr="00F3528D" w14:paraId="4A47F8E4" w14:textId="77777777" w:rsidTr="004737A9">
        <w:trPr>
          <w:trHeight w:val="33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EE776" w14:textId="42D9518F" w:rsidR="00F3528D" w:rsidRPr="00F3528D" w:rsidRDefault="00DD6B02" w:rsidP="00F3528D">
            <w:pPr>
              <w:rPr>
                <w:rFonts w:asciiTheme="minorHAnsi" w:eastAsia="標楷體" w:hAnsiTheme="minorHAnsi" w:cstheme="minorHAnsi"/>
              </w:rPr>
            </w:pPr>
            <w:r w:rsidRPr="00DD6B02">
              <w:rPr>
                <w:rFonts w:asciiTheme="minorHAnsi" w:eastAsia="標楷體" w:hAnsiTheme="minorHAnsi" w:cstheme="minorHAnsi" w:hint="eastAsia"/>
                <w:color w:val="000000"/>
              </w:rPr>
              <w:lastRenderedPageBreak/>
              <w:t>賣方</w:t>
            </w:r>
            <w:r w:rsidRPr="00DD6B02">
              <w:rPr>
                <w:rFonts w:asciiTheme="minorHAnsi" w:eastAsia="標楷體" w:hAnsiTheme="minorHAnsi" w:cstheme="minorHAnsi" w:hint="eastAsia"/>
                <w:color w:val="000000"/>
              </w:rPr>
              <w:t>/</w:t>
            </w:r>
            <w:r w:rsidRPr="00DD6B02">
              <w:rPr>
                <w:rFonts w:asciiTheme="minorHAnsi" w:eastAsia="標楷體" w:hAnsiTheme="minorHAnsi" w:cstheme="minorHAnsi" w:hint="eastAsia"/>
                <w:color w:val="000000"/>
              </w:rPr>
              <w:t>目的</w:t>
            </w:r>
            <w:r w:rsidR="00F3528D" w:rsidRPr="00F3528D">
              <w:rPr>
                <w:rFonts w:asciiTheme="minorHAnsi" w:eastAsia="標楷體" w:hAnsiTheme="minorHAnsi" w:cstheme="minorHAnsi"/>
                <w:color w:val="000000"/>
              </w:rPr>
              <w:t>：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28EAE" w14:textId="0A5F8599" w:rsidR="00F3528D" w:rsidRPr="00F3528D" w:rsidRDefault="00DD6B02" w:rsidP="00F3528D">
            <w:pPr>
              <w:rPr>
                <w:rFonts w:asciiTheme="minorHAnsi" w:eastAsia="標楷體" w:hAnsiTheme="minorHAnsi" w:cstheme="minorHAnsi"/>
              </w:rPr>
            </w:pPr>
            <w:r w:rsidRPr="00DD6B02">
              <w:rPr>
                <w:rFonts w:asciiTheme="minorHAnsi" w:eastAsia="標楷體" w:hAnsiTheme="minorHAnsi" w:cstheme="minorHAnsi" w:hint="eastAsia"/>
              </w:rPr>
              <w:t>國家：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889F2" w14:textId="77777777" w:rsidR="00F3528D" w:rsidRPr="00F3528D" w:rsidRDefault="00F3528D" w:rsidP="00F3528D">
            <w:pPr>
              <w:rPr>
                <w:rFonts w:asciiTheme="minorHAnsi" w:eastAsia="標楷體" w:hAnsiTheme="minorHAnsi" w:cstheme="minorHAnsi"/>
              </w:rPr>
            </w:pPr>
            <w:r w:rsidRPr="00F3528D">
              <w:rPr>
                <w:rFonts w:asciiTheme="minorHAnsi" w:eastAsia="標楷體" w:hAnsiTheme="minorHAnsi" w:cstheme="minorHAnsi"/>
                <w:color w:val="000000"/>
              </w:rPr>
              <w:t>用途說明：</w:t>
            </w: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0CF93" w14:textId="36576471" w:rsidR="009D0E31" w:rsidRPr="00F3528D" w:rsidRDefault="009D0E31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  <w:r w:rsidRPr="000B1B64">
              <w:rPr>
                <w:rFonts w:asciiTheme="minorHAnsi" w:eastAsia="標楷體" w:hAnsiTheme="minorHAnsi" w:cstheme="minorHAnsi"/>
                <w:lang w:eastAsia="zh-TW"/>
              </w:rPr>
              <w:t xml:space="preserve">          </w:t>
            </w:r>
          </w:p>
        </w:tc>
      </w:tr>
      <w:tr w:rsidR="00DD6B02" w:rsidRPr="00F3528D" w14:paraId="42A8E02B" w14:textId="77777777" w:rsidTr="004737A9">
        <w:trPr>
          <w:trHeight w:val="33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70E21" w14:textId="77777777" w:rsidR="00DD6B02" w:rsidRPr="00DD6B02" w:rsidRDefault="00DD6B02" w:rsidP="00F3528D">
            <w:pPr>
              <w:rPr>
                <w:rFonts w:asciiTheme="minorHAnsi" w:eastAsia="標楷體" w:hAnsiTheme="minorHAnsi" w:cstheme="minorHAnsi" w:hint="eastAsia"/>
                <w:color w:val="000000"/>
              </w:rPr>
            </w:pP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D5BCAA" w14:textId="7D220956" w:rsidR="00DD6B02" w:rsidRPr="00DD6B02" w:rsidRDefault="00DD6B02" w:rsidP="00F3528D">
            <w:pPr>
              <w:rPr>
                <w:rFonts w:asciiTheme="minorHAnsi" w:eastAsia="標楷體" w:hAnsiTheme="minorHAnsi" w:cstheme="minorHAnsi" w:hint="eastAsia"/>
              </w:rPr>
            </w:pPr>
            <w:r w:rsidRPr="00DD6B02">
              <w:rPr>
                <w:rFonts w:asciiTheme="minorHAnsi" w:eastAsia="標楷體" w:hAnsiTheme="minorHAnsi" w:cstheme="minorHAnsi" w:hint="eastAsia"/>
              </w:rPr>
              <w:t>單位全銜：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393D6" w14:textId="77777777" w:rsidR="00DD6B02" w:rsidRPr="00F3528D" w:rsidRDefault="00DD6B02" w:rsidP="00F3528D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B368E" w14:textId="77777777" w:rsidR="00DD6B02" w:rsidRPr="000B1B64" w:rsidRDefault="00DD6B02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</w:tr>
      <w:tr w:rsidR="00F3528D" w:rsidRPr="00F3528D" w14:paraId="574DB57F" w14:textId="77777777" w:rsidTr="004737A9">
        <w:trPr>
          <w:trHeight w:val="26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42F66" w14:textId="77777777" w:rsidR="00F3528D" w:rsidRPr="00F3528D" w:rsidRDefault="00F3528D" w:rsidP="00F3528D">
            <w:pPr>
              <w:rPr>
                <w:rFonts w:asciiTheme="minorHAnsi" w:eastAsia="標楷體" w:hAnsiTheme="minorHAnsi" w:cstheme="minorHAnsi"/>
              </w:rPr>
            </w:pPr>
            <w:r w:rsidRPr="00F3528D">
              <w:rPr>
                <w:rFonts w:asciiTheme="minorHAnsi" w:eastAsia="標楷體" w:hAnsiTheme="minorHAnsi" w:cstheme="minorHAnsi"/>
                <w:color w:val="000000"/>
              </w:rPr>
              <w:t>設置單位類型：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B3D75" w14:textId="51B52356" w:rsidR="00F3528D" w:rsidRPr="00F3528D" w:rsidRDefault="00F3528D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1B6CC" w14:textId="77777777" w:rsidR="00F3528D" w:rsidRPr="00F3528D" w:rsidRDefault="00F3528D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  <w:r w:rsidRPr="00F3528D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生物材料輸出前／輸入後之放置單位：</w:t>
            </w:r>
          </w:p>
        </w:tc>
        <w:tc>
          <w:tcPr>
            <w:tcW w:w="2692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EB5B5" w14:textId="2D196BC4" w:rsidR="00F3528D" w:rsidRPr="00F3528D" w:rsidRDefault="00F3528D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</w:tr>
      <w:tr w:rsidR="00F3528D" w:rsidRPr="00F3528D" w14:paraId="4F7B52C8" w14:textId="77777777" w:rsidTr="004737A9">
        <w:trPr>
          <w:trHeight w:val="33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8B3AF" w14:textId="77777777" w:rsidR="00F3528D" w:rsidRPr="00F3528D" w:rsidRDefault="00F3528D" w:rsidP="00F3528D">
            <w:pPr>
              <w:rPr>
                <w:rFonts w:asciiTheme="minorHAnsi" w:eastAsia="標楷體" w:hAnsiTheme="minorHAnsi" w:cstheme="minorHAnsi"/>
              </w:rPr>
            </w:pPr>
            <w:r w:rsidRPr="00F3528D">
              <w:rPr>
                <w:rFonts w:asciiTheme="minorHAnsi" w:eastAsia="標楷體" w:hAnsiTheme="minorHAnsi" w:cstheme="minorHAnsi"/>
                <w:color w:val="000000"/>
              </w:rPr>
              <w:t>估計實驗完成日期：</w:t>
            </w:r>
          </w:p>
        </w:tc>
        <w:tc>
          <w:tcPr>
            <w:tcW w:w="793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225A7" w14:textId="434809A8" w:rsidR="00F3528D" w:rsidRPr="00F3528D" w:rsidRDefault="00F3528D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</w:p>
        </w:tc>
      </w:tr>
      <w:tr w:rsidR="00DD6B02" w:rsidRPr="00F3528D" w14:paraId="772E2011" w14:textId="77777777" w:rsidTr="004737A9">
        <w:trPr>
          <w:trHeight w:val="33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7B9AB" w14:textId="4D024B6A" w:rsidR="00DD6B02" w:rsidRPr="00F3528D" w:rsidRDefault="00DD6B02" w:rsidP="00F3528D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DD6B02">
              <w:rPr>
                <w:rFonts w:asciiTheme="minorHAnsi" w:eastAsia="標楷體" w:hAnsiTheme="minorHAnsi" w:cstheme="minorHAnsi" w:hint="eastAsia"/>
                <w:color w:val="000000"/>
              </w:rPr>
              <w:t>是否分批核銷</w:t>
            </w:r>
          </w:p>
        </w:tc>
        <w:tc>
          <w:tcPr>
            <w:tcW w:w="793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A9F4D" w14:textId="5D682F87" w:rsidR="00DD6B02" w:rsidRPr="00F3528D" w:rsidRDefault="00DD6B02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>□單次</w:t>
            </w: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 xml:space="preserve">  </w:t>
            </w: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>□</w:t>
            </w: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>多次</w:t>
            </w:r>
          </w:p>
        </w:tc>
      </w:tr>
      <w:tr w:rsidR="00F3528D" w:rsidRPr="00F3528D" w14:paraId="397AB696" w14:textId="77777777" w:rsidTr="004737A9">
        <w:trPr>
          <w:trHeight w:val="33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397B3" w14:textId="77777777" w:rsidR="00F3528D" w:rsidRPr="00F3528D" w:rsidRDefault="00F3528D" w:rsidP="00F3528D">
            <w:pPr>
              <w:rPr>
                <w:rFonts w:asciiTheme="minorHAnsi" w:eastAsia="標楷體" w:hAnsiTheme="minorHAnsi" w:cstheme="minorHAnsi"/>
              </w:rPr>
            </w:pPr>
            <w:r w:rsidRPr="00F3528D">
              <w:rPr>
                <w:rFonts w:asciiTheme="minorHAnsi" w:eastAsia="標楷體" w:hAnsiTheme="minorHAnsi" w:cstheme="minorHAnsi"/>
                <w:color w:val="000000"/>
              </w:rPr>
              <w:t>實驗結束後之處置：</w:t>
            </w:r>
          </w:p>
        </w:tc>
        <w:tc>
          <w:tcPr>
            <w:tcW w:w="793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F8E15" w14:textId="7876C6A4" w:rsidR="00F3528D" w:rsidRPr="00F3528D" w:rsidRDefault="00DD6B02" w:rsidP="00F3528D">
            <w:pPr>
              <w:rPr>
                <w:rFonts w:asciiTheme="minorHAnsi" w:eastAsia="標楷體" w:hAnsiTheme="minorHAnsi" w:cstheme="minorHAnsi"/>
                <w:lang w:eastAsia="zh-TW"/>
              </w:rPr>
            </w:pP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>□保存</w:t>
            </w: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 xml:space="preserve">  </w:t>
            </w: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>□</w:t>
            </w:r>
            <w:r w:rsidRPr="00DD6B02">
              <w:rPr>
                <w:rFonts w:asciiTheme="minorHAnsi" w:eastAsia="標楷體" w:hAnsiTheme="minorHAnsi" w:cstheme="minorHAnsi" w:hint="eastAsia"/>
                <w:lang w:eastAsia="zh-TW"/>
              </w:rPr>
              <w:t>銷毀</w:t>
            </w:r>
          </w:p>
        </w:tc>
      </w:tr>
      <w:tr w:rsidR="00F3528D" w:rsidRPr="00F3528D" w14:paraId="398B33A3" w14:textId="77777777" w:rsidTr="004737A9">
        <w:trPr>
          <w:trHeight w:val="339"/>
        </w:trPr>
        <w:tc>
          <w:tcPr>
            <w:tcW w:w="10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B752E" w14:textId="55952181" w:rsidR="00F3528D" w:rsidRPr="00F3528D" w:rsidRDefault="00F3528D" w:rsidP="00DD6B02">
            <w:pPr>
              <w:rPr>
                <w:rFonts w:asciiTheme="minorHAnsi" w:eastAsia="標楷體" w:hAnsiTheme="minorHAnsi" w:cstheme="minorHAnsi"/>
                <w:color w:val="000000"/>
                <w:lang w:eastAsia="zh-TW"/>
              </w:rPr>
            </w:pPr>
            <w:r w:rsidRPr="00F3528D">
              <w:rPr>
                <w:rFonts w:asciiTheme="minorHAnsi" w:eastAsia="標楷體" w:hAnsiTheme="minorHAnsi" w:cstheme="minorHAnsi"/>
                <w:color w:val="000000"/>
                <w:lang w:eastAsia="zh-TW"/>
              </w:rPr>
              <w:t>申請單位之實驗室安全等級：</w:t>
            </w:r>
          </w:p>
        </w:tc>
      </w:tr>
    </w:tbl>
    <w:p w14:paraId="0E4038FD" w14:textId="77777777" w:rsidR="006B4CF7" w:rsidRPr="000B1B64" w:rsidRDefault="006B4CF7">
      <w:pPr>
        <w:rPr>
          <w:rFonts w:asciiTheme="minorHAnsi" w:eastAsia="標楷體" w:hAnsiTheme="minorHAnsi" w:cstheme="minorHAnsi"/>
          <w:lang w:eastAsia="zh-TW"/>
        </w:rPr>
        <w:sectPr w:rsidR="006B4CF7" w:rsidRPr="000B1B64">
          <w:pgSz w:w="11909" w:h="16838"/>
          <w:pgMar w:top="1480" w:right="1269" w:bottom="8782" w:left="1260" w:header="720" w:footer="720" w:gutter="0"/>
          <w:cols w:space="720"/>
        </w:sectPr>
      </w:pPr>
    </w:p>
    <w:p w14:paraId="0E4038FE" w14:textId="77777777" w:rsidR="006B4CF7" w:rsidRPr="000B1B64" w:rsidRDefault="006B4CF7">
      <w:pPr>
        <w:spacing w:before="3" w:line="20" w:lineRule="exact"/>
        <w:rPr>
          <w:rFonts w:asciiTheme="minorHAnsi" w:eastAsia="標楷體" w:hAnsiTheme="minorHAnsi" w:cstheme="minorHAnsi"/>
          <w:lang w:eastAsia="zh-TW"/>
        </w:rPr>
      </w:pPr>
    </w:p>
    <w:p w14:paraId="0E40398A" w14:textId="77777777" w:rsidR="006B4CF7" w:rsidRPr="000B1B64" w:rsidRDefault="006B4CF7">
      <w:pPr>
        <w:spacing w:before="90" w:after="12767" w:line="433" w:lineRule="exact"/>
        <w:rPr>
          <w:rFonts w:asciiTheme="minorHAnsi" w:eastAsia="標楷體" w:hAnsiTheme="minorHAnsi" w:cstheme="minorHAnsi"/>
          <w:lang w:eastAsia="zh-TW"/>
        </w:rPr>
        <w:sectPr w:rsidR="006B4CF7" w:rsidRPr="000B1B64">
          <w:pgSz w:w="11909" w:h="16838"/>
          <w:pgMar w:top="560" w:right="1074" w:bottom="662" w:left="1075" w:header="720" w:footer="720" w:gutter="0"/>
          <w:cols w:space="720"/>
        </w:sectPr>
      </w:pPr>
    </w:p>
    <w:p w14:paraId="4A27AF5E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9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DD6B02" w:rsidRPr="00DD6B02" w14:paraId="5F76766A" w14:textId="1A93C3E9" w:rsidTr="00721C67">
        <w:tc>
          <w:tcPr>
            <w:tcW w:w="9370" w:type="dxa"/>
            <w:gridSpan w:val="13"/>
          </w:tcPr>
          <w:p w14:paraId="31CF9484" w14:textId="7E1C901F" w:rsidR="00DD6B02" w:rsidRPr="00721C67" w:rsidRDefault="00DD6B02" w:rsidP="00721C67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cstheme="minorHAnsi" w:hint="eastAsia"/>
                <w:color w:val="000000"/>
                <w:spacing w:val="9"/>
              </w:rPr>
              <w:t>貨品內容</w:t>
            </w:r>
          </w:p>
        </w:tc>
      </w:tr>
      <w:tr w:rsidR="00DD6B02" w:rsidRPr="00DD6B02" w14:paraId="13CA0D38" w14:textId="038161C0" w:rsidTr="00DD6B02">
        <w:tc>
          <w:tcPr>
            <w:tcW w:w="719" w:type="dxa"/>
          </w:tcPr>
          <w:p w14:paraId="6091AF33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項</w:t>
            </w:r>
          </w:p>
          <w:p w14:paraId="5EA9A882" w14:textId="4FFB3375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20" w:type="dxa"/>
          </w:tcPr>
          <w:p w14:paraId="09C0F422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貨</w:t>
            </w:r>
          </w:p>
          <w:p w14:paraId="4A626E8E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品</w:t>
            </w:r>
          </w:p>
          <w:p w14:paraId="3D380BE3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名</w:t>
            </w:r>
          </w:p>
          <w:p w14:paraId="2DB26190" w14:textId="2A2CD630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21" w:type="dxa"/>
          </w:tcPr>
          <w:p w14:paraId="2803DB71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 w:hint="eastAsia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cstheme="minorHAnsi" w:hint="eastAsia"/>
                <w:color w:val="000000"/>
                <w:spacing w:val="9"/>
              </w:rPr>
              <w:t>貨品</w:t>
            </w:r>
          </w:p>
          <w:p w14:paraId="37063786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 w:hint="eastAsia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cstheme="minorHAnsi" w:hint="eastAsia"/>
                <w:color w:val="000000"/>
                <w:spacing w:val="9"/>
              </w:rPr>
              <w:t>廠商</w:t>
            </w:r>
          </w:p>
          <w:p w14:paraId="048CCF5F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 w:hint="eastAsia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cstheme="minorHAnsi" w:hint="eastAsia"/>
                <w:color w:val="000000"/>
                <w:spacing w:val="9"/>
              </w:rPr>
              <w:t>與代</w:t>
            </w:r>
          </w:p>
          <w:p w14:paraId="2F559F17" w14:textId="28FC3220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cstheme="minorHAnsi" w:hint="eastAsia"/>
                <w:color w:val="000000"/>
                <w:spacing w:val="9"/>
              </w:rPr>
              <w:t>碼</w:t>
            </w:r>
          </w:p>
        </w:tc>
        <w:tc>
          <w:tcPr>
            <w:tcW w:w="721" w:type="dxa"/>
          </w:tcPr>
          <w:p w14:paraId="20644336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貨品</w:t>
            </w:r>
          </w:p>
          <w:p w14:paraId="02C4FDAA" w14:textId="417338B9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21" w:type="dxa"/>
          </w:tcPr>
          <w:p w14:paraId="26773CC7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涉及</w:t>
            </w:r>
          </w:p>
          <w:p w14:paraId="47637416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病原</w:t>
            </w:r>
          </w:p>
          <w:p w14:paraId="4D694902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體名</w:t>
            </w:r>
          </w:p>
          <w:p w14:paraId="5A442119" w14:textId="5B22A379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21" w:type="dxa"/>
          </w:tcPr>
          <w:p w14:paraId="6E8C4CA2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危</w:t>
            </w:r>
          </w:p>
          <w:p w14:paraId="1764DD4A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險</w:t>
            </w:r>
          </w:p>
          <w:p w14:paraId="138A0BDE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群</w:t>
            </w:r>
          </w:p>
          <w:p w14:paraId="31F60F07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等</w:t>
            </w:r>
          </w:p>
          <w:p w14:paraId="02B69AB9" w14:textId="47AB4F0B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21" w:type="dxa"/>
          </w:tcPr>
          <w:p w14:paraId="12E8CD81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內容</w:t>
            </w:r>
          </w:p>
          <w:p w14:paraId="0820890F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物說</w:t>
            </w:r>
          </w:p>
          <w:p w14:paraId="325A5F22" w14:textId="6336CAF4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721" w:type="dxa"/>
          </w:tcPr>
          <w:p w14:paraId="6BA2A9B9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保存</w:t>
            </w:r>
          </w:p>
          <w:p w14:paraId="50007079" w14:textId="5A56157E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基質</w:t>
            </w:r>
          </w:p>
        </w:tc>
        <w:tc>
          <w:tcPr>
            <w:tcW w:w="721" w:type="dxa"/>
          </w:tcPr>
          <w:p w14:paraId="5E2EAA84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是</w:t>
            </w:r>
          </w:p>
          <w:p w14:paraId="3F50795F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否</w:t>
            </w:r>
          </w:p>
          <w:p w14:paraId="0D4D0F2D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去</w:t>
            </w:r>
          </w:p>
          <w:p w14:paraId="604BE6C5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活</w:t>
            </w:r>
          </w:p>
          <w:p w14:paraId="3BE7A9A0" w14:textId="5AE100F6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721" w:type="dxa"/>
          </w:tcPr>
          <w:p w14:paraId="42E254DE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數</w:t>
            </w:r>
          </w:p>
          <w:p w14:paraId="41632688" w14:textId="7FDE9FB6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721" w:type="dxa"/>
          </w:tcPr>
          <w:p w14:paraId="7846D363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計量</w:t>
            </w:r>
          </w:p>
          <w:p w14:paraId="41AB27B3" w14:textId="5028881B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21" w:type="dxa"/>
          </w:tcPr>
          <w:p w14:paraId="2E6815DD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  <w:lang w:eastAsia="zh-TW"/>
              </w:rPr>
            </w:pPr>
            <w:r w:rsidRPr="00721C67">
              <w:rPr>
                <w:rFonts w:ascii="標楷體" w:eastAsia="標楷體" w:hAnsi="標楷體" w:hint="eastAsia"/>
                <w:lang w:eastAsia="zh-TW"/>
              </w:rPr>
              <w:t>保存使用</w:t>
            </w:r>
          </w:p>
          <w:p w14:paraId="6A1B7FDF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  <w:lang w:eastAsia="zh-TW"/>
              </w:rPr>
            </w:pPr>
            <w:r w:rsidRPr="00721C67">
              <w:rPr>
                <w:rFonts w:ascii="標楷體" w:eastAsia="標楷體" w:hAnsi="標楷體" w:hint="eastAsia"/>
                <w:lang w:eastAsia="zh-TW"/>
              </w:rPr>
              <w:t>實驗室</w:t>
            </w:r>
          </w:p>
          <w:p w14:paraId="3C057DE1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  <w:lang w:eastAsia="zh-TW"/>
              </w:rPr>
            </w:pPr>
            <w:r w:rsidRPr="00721C67">
              <w:rPr>
                <w:rFonts w:ascii="標楷體" w:eastAsia="標楷體" w:hAnsi="標楷體" w:hint="eastAsia"/>
                <w:lang w:eastAsia="zh-TW"/>
              </w:rPr>
              <w:t>(或保存場</w:t>
            </w:r>
          </w:p>
          <w:p w14:paraId="37A278ED" w14:textId="39BB01D9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 w:hint="eastAsia"/>
              </w:rPr>
              <w:t>所)名稱</w:t>
            </w:r>
          </w:p>
        </w:tc>
        <w:tc>
          <w:tcPr>
            <w:tcW w:w="721" w:type="dxa"/>
          </w:tcPr>
          <w:p w14:paraId="6CB6D898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實驗</w:t>
            </w:r>
          </w:p>
          <w:p w14:paraId="3DA040FF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室生</w:t>
            </w:r>
          </w:p>
          <w:p w14:paraId="47EA4131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物安</w:t>
            </w:r>
          </w:p>
          <w:p w14:paraId="00D3C461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全等</w:t>
            </w:r>
          </w:p>
          <w:p w14:paraId="57216CF7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 w:rsidRPr="00721C67">
              <w:rPr>
                <w:rFonts w:ascii="標楷體" w:eastAsia="標楷體" w:hAnsi="標楷體" w:hint="eastAsia"/>
              </w:rPr>
              <w:t>級</w:t>
            </w:r>
          </w:p>
          <w:p w14:paraId="385E349F" w14:textId="77777777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21C67">
              <w:rPr>
                <w:rFonts w:ascii="標楷體" w:eastAsia="標楷體" w:hAnsi="標楷體"/>
              </w:rPr>
              <w:t>(</w:t>
            </w:r>
          </w:p>
          <w:p w14:paraId="158FB568" w14:textId="1115847E" w:rsidR="00DD6B02" w:rsidRPr="00721C67" w:rsidRDefault="00DD6B02" w:rsidP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  <w:r w:rsidRPr="00721C67">
              <w:rPr>
                <w:rFonts w:ascii="標楷體" w:eastAsia="標楷體" w:hAnsi="標楷體"/>
              </w:rPr>
              <w:t>BSL)</w:t>
            </w:r>
          </w:p>
        </w:tc>
      </w:tr>
      <w:tr w:rsidR="00DD6B02" w:rsidRPr="00DD6B02" w14:paraId="791C914C" w14:textId="77777777" w:rsidTr="00DD6B02">
        <w:tc>
          <w:tcPr>
            <w:tcW w:w="719" w:type="dxa"/>
          </w:tcPr>
          <w:p w14:paraId="1AA1F68B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0" w:type="dxa"/>
          </w:tcPr>
          <w:p w14:paraId="527BF64F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78A5054D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6DC94DC3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5EB9162B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7D9451D9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3E14F70E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4556AC6D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2921B15C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0C9DCF25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1D20852D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03A1D4CF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726DCB49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</w:tr>
      <w:tr w:rsidR="00DD6B02" w:rsidRPr="00DD6B02" w14:paraId="0A1417EF" w14:textId="77777777" w:rsidTr="00DD6B02">
        <w:tc>
          <w:tcPr>
            <w:tcW w:w="719" w:type="dxa"/>
          </w:tcPr>
          <w:p w14:paraId="4F11BFF3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0" w:type="dxa"/>
          </w:tcPr>
          <w:p w14:paraId="76FDBE6B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7F7EF359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444A8D80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7B233E30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1215BDB6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671BB5C6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2D1951C9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3F63523A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60565C7A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6C269341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1EEC03C6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5F5990C7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</w:tr>
      <w:tr w:rsidR="00DD6B02" w:rsidRPr="00DD6B02" w14:paraId="20F32D28" w14:textId="77777777" w:rsidTr="00DD6B02">
        <w:tc>
          <w:tcPr>
            <w:tcW w:w="719" w:type="dxa"/>
          </w:tcPr>
          <w:p w14:paraId="4457F1E6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0" w:type="dxa"/>
          </w:tcPr>
          <w:p w14:paraId="7CE7DD31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661D9C6E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19071D14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40F33812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4DBAE008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1531766A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25987C61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65E84DBB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1BFAFD7D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06DB763C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2C539CC3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  <w:tc>
          <w:tcPr>
            <w:tcW w:w="721" w:type="dxa"/>
          </w:tcPr>
          <w:p w14:paraId="1EB1AAD3" w14:textId="77777777" w:rsidR="00DD6B02" w:rsidRPr="00721C67" w:rsidRDefault="00DD6B02">
            <w:pPr>
              <w:spacing w:before="120" w:line="411" w:lineRule="exact"/>
              <w:jc w:val="center"/>
              <w:textAlignment w:val="baseline"/>
              <w:rPr>
                <w:rFonts w:ascii="標楷體" w:eastAsia="標楷體" w:hAnsi="標楷體" w:cstheme="minorHAnsi"/>
                <w:color w:val="000000"/>
                <w:spacing w:val="9"/>
              </w:rPr>
            </w:pPr>
          </w:p>
        </w:tc>
      </w:tr>
    </w:tbl>
    <w:p w14:paraId="0821C8FC" w14:textId="77777777" w:rsidR="00DD6B02" w:rsidRPr="00DD6B02" w:rsidRDefault="00DD6B02">
      <w:pPr>
        <w:spacing w:before="120" w:line="411" w:lineRule="exact"/>
        <w:jc w:val="center"/>
        <w:textAlignment w:val="baseline"/>
        <w:rPr>
          <w:rFonts w:asciiTheme="minorEastAsia" w:eastAsiaTheme="minorEastAsia" w:hAnsiTheme="minorEastAsia" w:cstheme="minorHAnsi"/>
          <w:color w:val="000000"/>
          <w:spacing w:val="9"/>
        </w:rPr>
      </w:pPr>
    </w:p>
    <w:p w14:paraId="05D07421" w14:textId="77777777" w:rsidR="00DD6B02" w:rsidRPr="00DD6B02" w:rsidRDefault="00DD6B02">
      <w:pPr>
        <w:spacing w:before="120" w:line="411" w:lineRule="exact"/>
        <w:jc w:val="center"/>
        <w:textAlignment w:val="baseline"/>
        <w:rPr>
          <w:rFonts w:asciiTheme="minorEastAsia" w:eastAsiaTheme="minorEastAsia" w:hAnsiTheme="minorEastAsia" w:cstheme="minorHAnsi"/>
          <w:color w:val="000000"/>
          <w:spacing w:val="9"/>
        </w:rPr>
      </w:pPr>
    </w:p>
    <w:p w14:paraId="13A4D144" w14:textId="77777777" w:rsidR="00DD6B02" w:rsidRPr="00DD6B02" w:rsidRDefault="00DD6B02">
      <w:pPr>
        <w:spacing w:before="120" w:line="411" w:lineRule="exact"/>
        <w:jc w:val="center"/>
        <w:textAlignment w:val="baseline"/>
        <w:rPr>
          <w:rFonts w:asciiTheme="minorEastAsia" w:eastAsiaTheme="minorEastAsia" w:hAnsiTheme="minorEastAsia" w:cstheme="minorHAnsi"/>
          <w:color w:val="000000"/>
          <w:spacing w:val="9"/>
        </w:rPr>
      </w:pPr>
    </w:p>
    <w:p w14:paraId="6122ACB1" w14:textId="77777777" w:rsidR="00DD6B02" w:rsidRPr="00DD6B02" w:rsidRDefault="00DD6B02">
      <w:pPr>
        <w:spacing w:before="120" w:line="411" w:lineRule="exact"/>
        <w:jc w:val="center"/>
        <w:textAlignment w:val="baseline"/>
        <w:rPr>
          <w:rFonts w:asciiTheme="minorEastAsia" w:eastAsiaTheme="minorEastAsia" w:hAnsiTheme="minorEastAsia" w:cstheme="minorHAnsi"/>
          <w:color w:val="000000"/>
          <w:spacing w:val="9"/>
        </w:rPr>
      </w:pPr>
    </w:p>
    <w:p w14:paraId="05FCB2E7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p w14:paraId="13889354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p w14:paraId="0FD1E5B8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p w14:paraId="316C45E9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p w14:paraId="4623D129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p w14:paraId="33271461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p w14:paraId="70E30192" w14:textId="77777777" w:rsidR="00DD6B02" w:rsidRDefault="00DD6B02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</w:p>
    <w:p w14:paraId="0E40398B" w14:textId="7D459145" w:rsidR="006B4CF7" w:rsidRPr="000B1B64" w:rsidRDefault="00271096">
      <w:pPr>
        <w:spacing w:before="120" w:line="411" w:lineRule="exact"/>
        <w:jc w:val="center"/>
        <w:textAlignment w:val="baseline"/>
        <w:rPr>
          <w:rFonts w:asciiTheme="minorHAnsi" w:eastAsia="標楷體" w:hAnsiTheme="minorHAnsi" w:cstheme="minorHAnsi"/>
          <w:color w:val="000000"/>
          <w:spacing w:val="9"/>
        </w:rPr>
      </w:pPr>
      <w:r w:rsidRPr="000B1B64">
        <w:rPr>
          <w:rFonts w:asciiTheme="minorHAnsi" w:eastAsia="標楷體" w:hAnsiTheme="minorHAnsi" w:cstheme="minorHAnsi"/>
          <w:color w:val="000000"/>
          <w:spacing w:val="9"/>
        </w:rPr>
        <w:t>第</w:t>
      </w:r>
      <w:r w:rsidRPr="000B1B64">
        <w:rPr>
          <w:rFonts w:asciiTheme="minorHAnsi" w:eastAsia="標楷體" w:hAnsiTheme="minorHAnsi" w:cstheme="minorHAnsi"/>
          <w:color w:val="000000"/>
          <w:spacing w:val="9"/>
        </w:rPr>
        <w:t>4</w:t>
      </w:r>
      <w:r w:rsidRPr="000B1B64">
        <w:rPr>
          <w:rFonts w:asciiTheme="minorHAnsi" w:eastAsia="標楷體" w:hAnsiTheme="minorHAnsi" w:cstheme="minorHAnsi"/>
          <w:color w:val="000000"/>
          <w:spacing w:val="9"/>
        </w:rPr>
        <w:t>頁</w:t>
      </w:r>
      <w:r w:rsidRPr="000B1B64">
        <w:rPr>
          <w:rFonts w:asciiTheme="minorHAnsi" w:eastAsia="標楷體" w:hAnsiTheme="minorHAnsi" w:cstheme="minorHAnsi"/>
          <w:color w:val="000000"/>
          <w:spacing w:val="9"/>
          <w:vertAlign w:val="superscript"/>
        </w:rPr>
        <w:t>,</w:t>
      </w:r>
      <w:r w:rsidRPr="000B1B64">
        <w:rPr>
          <w:rFonts w:asciiTheme="minorHAnsi" w:eastAsia="標楷體" w:hAnsiTheme="minorHAnsi" w:cstheme="minorHAnsi"/>
          <w:color w:val="000000"/>
          <w:spacing w:val="9"/>
        </w:rPr>
        <w:t>共</w:t>
      </w:r>
      <w:r w:rsidRPr="000B1B64">
        <w:rPr>
          <w:rFonts w:asciiTheme="minorHAnsi" w:eastAsia="標楷體" w:hAnsiTheme="minorHAnsi" w:cstheme="minorHAnsi"/>
          <w:color w:val="000000"/>
          <w:spacing w:val="9"/>
        </w:rPr>
        <w:t>4</w:t>
      </w:r>
      <w:r w:rsidRPr="000B1B64">
        <w:rPr>
          <w:rFonts w:asciiTheme="minorHAnsi" w:eastAsia="標楷體" w:hAnsiTheme="minorHAnsi" w:cstheme="minorHAnsi"/>
          <w:color w:val="000000"/>
          <w:spacing w:val="9"/>
        </w:rPr>
        <w:t>頁</w:t>
      </w:r>
    </w:p>
    <w:p w14:paraId="0E40398C" w14:textId="7DD4B207" w:rsidR="006B4CF7" w:rsidRPr="000B1B64" w:rsidRDefault="00271096">
      <w:pPr>
        <w:spacing w:before="49" w:line="217" w:lineRule="exact"/>
        <w:jc w:val="center"/>
        <w:textAlignment w:val="baseline"/>
        <w:rPr>
          <w:rFonts w:asciiTheme="minorHAnsi" w:eastAsia="標楷體" w:hAnsiTheme="minorHAnsi" w:cstheme="minorHAnsi"/>
          <w:color w:val="000000"/>
        </w:rPr>
      </w:pPr>
      <w:r w:rsidRPr="000B1B64">
        <w:rPr>
          <w:rFonts w:asciiTheme="minorHAnsi" w:eastAsia="標楷體" w:hAnsiTheme="minorHAnsi" w:cstheme="minorHAnsi"/>
          <w:color w:val="000000"/>
        </w:rPr>
        <w:t>(W000000000000</w:t>
      </w:r>
      <w:r w:rsidR="00DD6B02">
        <w:rPr>
          <w:rFonts w:asciiTheme="minorHAnsi" w:eastAsia="標楷體" w:hAnsiTheme="minorHAnsi" w:cstheme="minorHAnsi" w:hint="eastAsia"/>
          <w:color w:val="000000"/>
          <w:lang w:eastAsia="zh-TW"/>
        </w:rPr>
        <w:t>00000</w:t>
      </w:r>
      <w:r w:rsidRPr="000B1B64">
        <w:rPr>
          <w:rFonts w:asciiTheme="minorHAnsi" w:eastAsia="標楷體" w:hAnsiTheme="minorHAnsi" w:cstheme="minorHAnsi"/>
          <w:color w:val="000000"/>
        </w:rPr>
        <w:t>)</w:t>
      </w:r>
    </w:p>
    <w:sectPr w:rsidR="006B4CF7" w:rsidRPr="000B1B64">
      <w:type w:val="continuous"/>
      <w:pgSz w:w="11909" w:h="16838"/>
      <w:pgMar w:top="560" w:right="1262" w:bottom="662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252D" w14:textId="77777777" w:rsidR="00271096" w:rsidRDefault="00271096" w:rsidP="00AA3F1B">
      <w:r>
        <w:separator/>
      </w:r>
    </w:p>
  </w:endnote>
  <w:endnote w:type="continuationSeparator" w:id="0">
    <w:p w14:paraId="29121496" w14:textId="77777777" w:rsidR="00271096" w:rsidRDefault="00271096" w:rsidP="00A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omic Sans MS">
    <w:charset w:val="00"/>
    <w:pitch w:val="variable"/>
    <w:family w:val="swiss"/>
    <w:panose1 w:val="02020603050405020304"/>
  </w:font>
  <w:font w:name="Courier New">
    <w:charset w:val="8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MS Gothic">
    <w:charset w:val="00"/>
    <w:pitch w:val="fixed"/>
    <w:family w:val="auto"/>
    <w:panose1 w:val="02020603050405020304"/>
  </w:font>
  <w:font w:name="Microsoft JhengHe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Yu Gothic Light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0B4A" w14:textId="77777777" w:rsidR="00271096" w:rsidRDefault="00271096" w:rsidP="00AA3F1B">
      <w:r>
        <w:separator/>
      </w:r>
    </w:p>
  </w:footnote>
  <w:footnote w:type="continuationSeparator" w:id="0">
    <w:p w14:paraId="36F324CF" w14:textId="77777777" w:rsidR="00271096" w:rsidRDefault="00271096" w:rsidP="00AA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0C3"/>
    <w:multiLevelType w:val="multilevel"/>
    <w:tmpl w:val="B7642A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0C54A26"/>
    <w:multiLevelType w:val="multilevel"/>
    <w:tmpl w:val="A1502238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F7"/>
    <w:rsid w:val="000B1B64"/>
    <w:rsid w:val="000D6F2B"/>
    <w:rsid w:val="00271096"/>
    <w:rsid w:val="002C4E55"/>
    <w:rsid w:val="00302838"/>
    <w:rsid w:val="00337504"/>
    <w:rsid w:val="00415E7F"/>
    <w:rsid w:val="004B7E12"/>
    <w:rsid w:val="0056041C"/>
    <w:rsid w:val="005C4D5E"/>
    <w:rsid w:val="006448A9"/>
    <w:rsid w:val="00652D9E"/>
    <w:rsid w:val="006B4CF7"/>
    <w:rsid w:val="006D4B07"/>
    <w:rsid w:val="006F52F7"/>
    <w:rsid w:val="00721C67"/>
    <w:rsid w:val="00804CB4"/>
    <w:rsid w:val="008353C5"/>
    <w:rsid w:val="008E5A76"/>
    <w:rsid w:val="008E7C6C"/>
    <w:rsid w:val="00903171"/>
    <w:rsid w:val="009D0E31"/>
    <w:rsid w:val="00A47B5B"/>
    <w:rsid w:val="00A83DF1"/>
    <w:rsid w:val="00AA3F1B"/>
    <w:rsid w:val="00B20AAC"/>
    <w:rsid w:val="00B52526"/>
    <w:rsid w:val="00C73F9C"/>
    <w:rsid w:val="00CF2DE7"/>
    <w:rsid w:val="00CF3DAA"/>
    <w:rsid w:val="00D80D42"/>
    <w:rsid w:val="00DB2190"/>
    <w:rsid w:val="00DD085D"/>
    <w:rsid w:val="00DD6B02"/>
    <w:rsid w:val="00F13107"/>
    <w:rsid w:val="00F26241"/>
    <w:rsid w:val="00F3528D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03889"/>
  <w15:docId w15:val="{C625F948-A43B-4C99-A910-6FF36ECA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0283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02838"/>
    <w:pPr>
      <w:widowControl w:val="0"/>
    </w:pPr>
    <w:rPr>
      <w:kern w:val="2"/>
      <w:sz w:val="20"/>
      <w:szCs w:val="20"/>
      <w:lang w:eastAsia="zh-TW"/>
    </w:rPr>
  </w:style>
  <w:style w:type="character" w:customStyle="1" w:styleId="a5">
    <w:name w:val="註解文字 字元"/>
    <w:basedOn w:val="a0"/>
    <w:link w:val="a4"/>
    <w:uiPriority w:val="99"/>
    <w:rsid w:val="00302838"/>
    <w:rPr>
      <w:kern w:val="2"/>
      <w:sz w:val="20"/>
      <w:szCs w:val="20"/>
      <w:lang w:eastAsia="zh-TW"/>
    </w:rPr>
  </w:style>
  <w:style w:type="character" w:styleId="a6">
    <w:name w:val="Hyperlink"/>
    <w:basedOn w:val="a0"/>
    <w:uiPriority w:val="99"/>
    <w:unhideWhenUsed/>
    <w:rsid w:val="00415E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5E7F"/>
    <w:rPr>
      <w:color w:val="605E5C"/>
      <w:shd w:val="clear" w:color="auto" w:fill="E1DFDD"/>
    </w:rPr>
  </w:style>
  <w:style w:type="paragraph" w:customStyle="1" w:styleId="1">
    <w:name w:val="清單段落1"/>
    <w:basedOn w:val="a"/>
    <w:rsid w:val="00FC4899"/>
    <w:pPr>
      <w:widowControl w:val="0"/>
      <w:suppressAutoHyphens/>
      <w:autoSpaceDN w:val="0"/>
      <w:ind w:left="480"/>
      <w:textAlignment w:val="baseline"/>
    </w:pPr>
    <w:rPr>
      <w:kern w:val="3"/>
      <w:sz w:val="24"/>
      <w:szCs w:val="24"/>
      <w:lang w:eastAsia="zh-TW"/>
    </w:rPr>
  </w:style>
  <w:style w:type="paragraph" w:styleId="a7">
    <w:name w:val="List Paragraph"/>
    <w:basedOn w:val="a"/>
    <w:uiPriority w:val="34"/>
    <w:qFormat/>
    <w:rsid w:val="00FC4899"/>
    <w:pPr>
      <w:ind w:left="720"/>
      <w:contextualSpacing/>
    </w:pPr>
  </w:style>
  <w:style w:type="paragraph" w:styleId="a8">
    <w:name w:val="Revision"/>
    <w:hidden/>
    <w:uiPriority w:val="99"/>
    <w:semiHidden/>
    <w:rsid w:val="002C4E55"/>
  </w:style>
  <w:style w:type="paragraph" w:styleId="a9">
    <w:name w:val="header"/>
    <w:basedOn w:val="a"/>
    <w:link w:val="aa"/>
    <w:uiPriority w:val="99"/>
    <w:unhideWhenUsed/>
    <w:rsid w:val="00AA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3F1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3F1B"/>
    <w:rPr>
      <w:sz w:val="20"/>
      <w:szCs w:val="20"/>
    </w:rPr>
  </w:style>
  <w:style w:type="table" w:styleId="ad">
    <w:name w:val="Table Grid"/>
    <w:basedOn w:val="a1"/>
    <w:uiPriority w:val="39"/>
    <w:rsid w:val="00DD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&#38651;&#23376;&#37109;&#20214;:kay.yang@parexel.com" TargetMode="External"/><Relationship Id="rId3" Type="http://schemas.openxmlformats.org/officeDocument/2006/relationships/settings" Target="settings.xml"/><Relationship Id="rId7" Type="http://schemas.openxmlformats.org/officeDocument/2006/relationships/hyperlink" Target="ftp://&#38651;&#23376;&#37109;&#20214;:gfire0215@gmail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&#38651;&#23376;&#37109;&#20214;:kay.yang@parex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Chien, Irene</dc:creator>
  <cp:lastModifiedBy>doctorw10</cp:lastModifiedBy>
  <cp:revision>3</cp:revision>
  <dcterms:created xsi:type="dcterms:W3CDTF">2024-12-24T02:06:00Z</dcterms:created>
  <dcterms:modified xsi:type="dcterms:W3CDTF">2024-12-24T02:17:00Z</dcterms:modified>
</cp:coreProperties>
</file>